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CA8EE" w14:textId="77777777" w:rsidR="00717030" w:rsidRDefault="00717030" w:rsidP="00A03611">
      <w:pPr>
        <w:contextualSpacing/>
      </w:pPr>
    </w:p>
    <w:p w14:paraId="38840050" w14:textId="77777777" w:rsidR="00A03611" w:rsidRDefault="00A03611" w:rsidP="00A03611">
      <w:pPr>
        <w:tabs>
          <w:tab w:val="left" w:pos="2160"/>
        </w:tabs>
        <w:contextualSpacing/>
        <w:jc w:val="center"/>
      </w:pPr>
      <w:r>
        <w:t>BACTERIAL COMMUNITY STRUCTURE IN THE AMUNDSEN SEA POLYNYA, ANTARCTICA</w:t>
      </w:r>
    </w:p>
    <w:p w14:paraId="18D978AC" w14:textId="14E53737" w:rsidR="00717030" w:rsidRDefault="00717030" w:rsidP="00717030">
      <w:pPr>
        <w:contextualSpacing/>
        <w:jc w:val="center"/>
      </w:pPr>
    </w:p>
    <w:p w14:paraId="69F71987" w14:textId="77777777" w:rsidR="00A60C76" w:rsidRDefault="00A60C76" w:rsidP="00717030">
      <w:pPr>
        <w:contextualSpacing/>
        <w:jc w:val="center"/>
      </w:pPr>
      <w:r>
        <w:t>by</w:t>
      </w:r>
    </w:p>
    <w:p w14:paraId="479B2EFA" w14:textId="66166F86" w:rsidR="00A60C76" w:rsidRDefault="002F1A38" w:rsidP="00717030">
      <w:pPr>
        <w:contextualSpacing/>
        <w:jc w:val="center"/>
      </w:pPr>
      <w:r>
        <w:t>SIERRA BARTLETT</w:t>
      </w:r>
    </w:p>
    <w:p w14:paraId="27660BFB" w14:textId="1E3E88A3" w:rsidR="00A60C76" w:rsidRDefault="00A60C76" w:rsidP="00717030">
      <w:pPr>
        <w:contextualSpacing/>
        <w:jc w:val="center"/>
      </w:pPr>
      <w:r>
        <w:t xml:space="preserve">(Under the Direction of </w:t>
      </w:r>
      <w:r w:rsidR="003C09D1">
        <w:t xml:space="preserve">Patricia </w:t>
      </w:r>
      <w:proofErr w:type="spellStart"/>
      <w:r w:rsidR="003C09D1">
        <w:t>Yager</w:t>
      </w:r>
      <w:proofErr w:type="spellEnd"/>
      <w:r w:rsidR="003C09D1">
        <w:t xml:space="preserve"> and Holly Bik</w:t>
      </w:r>
      <w:r>
        <w:t>)</w:t>
      </w:r>
    </w:p>
    <w:p w14:paraId="10E669E3" w14:textId="77777777" w:rsidR="00A60C76" w:rsidRDefault="00A60C76" w:rsidP="00717030">
      <w:pPr>
        <w:contextualSpacing/>
        <w:jc w:val="center"/>
      </w:pPr>
      <w:r>
        <w:t>ABSTRACT</w:t>
      </w:r>
    </w:p>
    <w:p w14:paraId="7278EACD" w14:textId="318050CA" w:rsidR="00A60C76" w:rsidRDefault="00A60C76" w:rsidP="00A60C76">
      <w:pPr>
        <w:contextualSpacing/>
      </w:pPr>
      <w:r>
        <w:tab/>
      </w:r>
      <w:r w:rsidR="00912B6D">
        <w:t xml:space="preserve">In this study, we use 16 rRNA and taxonomic insights to </w:t>
      </w:r>
      <w:r w:rsidR="00220E71">
        <w:t xml:space="preserve">understand that bacterial community in the Amundsen Sea Polynya, Antarctica. </w:t>
      </w:r>
      <w:r w:rsidR="00044B1E" w:rsidRPr="00F70290">
        <w:t>Polynyas are areas that are characterized by seasonal sea ice cover, massive algal blooms, and high productivity. One of the most productive polynyas is the Amundsen Sea Polynya (ASP)</w:t>
      </w:r>
      <w:r w:rsidR="00044B1E">
        <w:t xml:space="preserve"> and </w:t>
      </w:r>
      <w:r w:rsidR="00044B1E" w:rsidRPr="00F70290">
        <w:t>Regional Ocean Models suggest the importance of an "iron conveyor belt,"</w:t>
      </w:r>
      <w:r w:rsidR="00044B1E">
        <w:t xml:space="preserve">, including iron-rich deep water being upwelled through cavities of ice shelves, </w:t>
      </w:r>
      <w:r w:rsidR="00044B1E" w:rsidRPr="00F70290">
        <w:t>though this has yet to be empirically assessed</w:t>
      </w:r>
      <w:r w:rsidR="00044B1E">
        <w:t xml:space="preserve"> from a microbial perspective</w:t>
      </w:r>
      <w:r w:rsidR="00044B1E" w:rsidRPr="00F70290">
        <w:t>.</w:t>
      </w:r>
      <w:r w:rsidR="00044B1E">
        <w:t xml:space="preserve"> </w:t>
      </w:r>
      <w:r w:rsidR="00044B1E" w:rsidRPr="00F70290">
        <w:t xml:space="preserve">Along with this, </w:t>
      </w:r>
      <w:r w:rsidR="00044B1E">
        <w:t xml:space="preserve">the microbial ecology of </w:t>
      </w:r>
      <w:r w:rsidR="00044B1E" w:rsidRPr="00F70290">
        <w:t xml:space="preserve">a recent discovery of a coastal current (CC) (0-200m) that flows westward </w:t>
      </w:r>
      <w:r w:rsidR="000F69BE">
        <w:t xml:space="preserve">has yet to be explored. </w:t>
      </w:r>
      <w:r w:rsidR="00220E71">
        <w:t>We found that communities were distinct based on water mass, as well as certain locations within the Amundsen Sea Polynya</w:t>
      </w:r>
      <w:r w:rsidR="00044B1E">
        <w:t>, including along the CC</w:t>
      </w:r>
      <w:r w:rsidR="00220E71">
        <w:t xml:space="preserve">. Heterotrophic bacteria tend to dominate </w:t>
      </w:r>
      <w:r w:rsidR="00D81CE2">
        <w:t>in the surface waters, near the bloom, while bottom water communities tend to vary based on location within the polynya</w:t>
      </w:r>
      <w:r w:rsidR="000F69BE">
        <w:t>, indicating unique biogeochemical niches in the deep water.</w:t>
      </w:r>
    </w:p>
    <w:p w14:paraId="2F8978F2" w14:textId="77777777" w:rsidR="00A60C76" w:rsidRDefault="00A60C76" w:rsidP="00A60C76">
      <w:pPr>
        <w:contextualSpacing/>
      </w:pPr>
    </w:p>
    <w:p w14:paraId="7824D0AB" w14:textId="4816429E" w:rsidR="000F69BE" w:rsidRDefault="00A60C76" w:rsidP="00A60C76">
      <w:pPr>
        <w:tabs>
          <w:tab w:val="left" w:pos="2160"/>
        </w:tabs>
        <w:ind w:left="2160" w:hanging="2160"/>
        <w:contextualSpacing/>
      </w:pPr>
      <w:r>
        <w:t>INDEX WORDS:</w:t>
      </w:r>
      <w:r>
        <w:tab/>
      </w:r>
      <w:r w:rsidR="000F69BE">
        <w:t xml:space="preserve">Environmental </w:t>
      </w:r>
      <w:r w:rsidR="009B07B2">
        <w:t>m</w:t>
      </w:r>
      <w:r w:rsidR="000F69BE">
        <w:t xml:space="preserve">icrobiology, </w:t>
      </w:r>
      <w:r w:rsidR="009B07B2">
        <w:t>A</w:t>
      </w:r>
      <w:r w:rsidR="000F69BE">
        <w:t xml:space="preserve">ntarctica, </w:t>
      </w:r>
      <w:r w:rsidR="009B07B2">
        <w:t>c</w:t>
      </w:r>
      <w:r w:rsidR="000F69BE">
        <w:t xml:space="preserve">oastal </w:t>
      </w:r>
      <w:r w:rsidR="009B07B2">
        <w:t>p</w:t>
      </w:r>
      <w:r w:rsidR="000F69BE">
        <w:t xml:space="preserve">olynyas, </w:t>
      </w:r>
    </w:p>
    <w:p w14:paraId="47F1A9B1" w14:textId="4A91085A" w:rsidR="00A60C76" w:rsidRDefault="000F69BE" w:rsidP="00A60C76">
      <w:pPr>
        <w:tabs>
          <w:tab w:val="left" w:pos="2160"/>
        </w:tabs>
        <w:ind w:left="2160" w:hanging="2160"/>
        <w:contextualSpacing/>
      </w:pPr>
      <w:r>
        <w:tab/>
      </w:r>
      <w:r w:rsidR="009B07B2">
        <w:t>m</w:t>
      </w:r>
      <w:r>
        <w:t xml:space="preserve">icrobial </w:t>
      </w:r>
      <w:r w:rsidR="009B07B2">
        <w:t>e</w:t>
      </w:r>
      <w:r>
        <w:t>cology</w:t>
      </w:r>
      <w:r w:rsidR="009B07B2">
        <w:t>, metagenomics</w:t>
      </w:r>
    </w:p>
    <w:p w14:paraId="4F89498B" w14:textId="60D72B9E" w:rsidR="00A52EF1" w:rsidRDefault="00A52EF1" w:rsidP="00A60C76">
      <w:pPr>
        <w:tabs>
          <w:tab w:val="left" w:pos="2160"/>
        </w:tabs>
        <w:ind w:left="2160" w:hanging="2160"/>
        <w:contextualSpacing/>
      </w:pPr>
    </w:p>
    <w:p w14:paraId="5AF91FB9" w14:textId="77777777" w:rsidR="00A60C76" w:rsidRDefault="00A60C76" w:rsidP="00A03611">
      <w:pPr>
        <w:tabs>
          <w:tab w:val="left" w:pos="2160"/>
        </w:tabs>
        <w:contextualSpacing/>
      </w:pPr>
    </w:p>
    <w:p w14:paraId="2242E5DC" w14:textId="77777777" w:rsidR="00A60C76" w:rsidRDefault="00A60C76" w:rsidP="00365A2E">
      <w:pPr>
        <w:tabs>
          <w:tab w:val="left" w:pos="2160"/>
        </w:tabs>
        <w:contextualSpacing/>
        <w:jc w:val="center"/>
      </w:pPr>
    </w:p>
    <w:p w14:paraId="7B78E0BD" w14:textId="051FFC82" w:rsidR="00A60C76" w:rsidRDefault="009B07B2" w:rsidP="00365A2E">
      <w:pPr>
        <w:tabs>
          <w:tab w:val="left" w:pos="2160"/>
        </w:tabs>
        <w:contextualSpacing/>
        <w:jc w:val="center"/>
      </w:pPr>
      <w:r>
        <w:t>BACTERIAL COMMUNITY STRUCTURE IN THE AMUNDSEN SEA POLYNYA, ANTARCTICA</w:t>
      </w:r>
    </w:p>
    <w:p w14:paraId="6752BF39" w14:textId="77777777" w:rsidR="00A60C76" w:rsidRDefault="00A60C76" w:rsidP="00365A2E">
      <w:pPr>
        <w:tabs>
          <w:tab w:val="left" w:pos="2160"/>
        </w:tabs>
        <w:contextualSpacing/>
        <w:jc w:val="center"/>
      </w:pPr>
    </w:p>
    <w:p w14:paraId="6C7EE49E" w14:textId="77777777" w:rsidR="00A60C76" w:rsidRDefault="00A60C76" w:rsidP="00365A2E">
      <w:pPr>
        <w:tabs>
          <w:tab w:val="left" w:pos="2160"/>
        </w:tabs>
        <w:contextualSpacing/>
        <w:jc w:val="center"/>
      </w:pPr>
      <w:r>
        <w:t>by</w:t>
      </w:r>
    </w:p>
    <w:p w14:paraId="5B15655A" w14:textId="77777777" w:rsidR="00A60C76" w:rsidRDefault="00A60C76" w:rsidP="00365A2E">
      <w:pPr>
        <w:tabs>
          <w:tab w:val="left" w:pos="2160"/>
        </w:tabs>
        <w:contextualSpacing/>
        <w:jc w:val="center"/>
      </w:pPr>
    </w:p>
    <w:p w14:paraId="5EDE1385" w14:textId="5D382DEE" w:rsidR="00A60C76" w:rsidRDefault="00F0001E" w:rsidP="00365A2E">
      <w:pPr>
        <w:tabs>
          <w:tab w:val="left" w:pos="2160"/>
        </w:tabs>
        <w:contextualSpacing/>
        <w:jc w:val="center"/>
      </w:pPr>
      <w:r>
        <w:t>SIERRA BARTLETT</w:t>
      </w:r>
    </w:p>
    <w:p w14:paraId="089FCFC1" w14:textId="002CD1A9" w:rsidR="00A60C76" w:rsidRDefault="00F0001E" w:rsidP="00365A2E">
      <w:pPr>
        <w:tabs>
          <w:tab w:val="left" w:pos="2160"/>
        </w:tabs>
        <w:contextualSpacing/>
        <w:jc w:val="center"/>
      </w:pPr>
      <w:r>
        <w:t>BS, Georgia Southern University, 2021</w:t>
      </w:r>
    </w:p>
    <w:p w14:paraId="75F1CAF2" w14:textId="7F6290C2" w:rsidR="00A60C76" w:rsidRDefault="00A60C76" w:rsidP="00F0001E">
      <w:pPr>
        <w:tabs>
          <w:tab w:val="left" w:pos="2160"/>
        </w:tabs>
        <w:contextualSpacing/>
      </w:pPr>
    </w:p>
    <w:p w14:paraId="580389B8" w14:textId="6DC381ED" w:rsidR="00A60C76" w:rsidRDefault="00A60C76" w:rsidP="00365A2E">
      <w:pPr>
        <w:tabs>
          <w:tab w:val="left" w:pos="2160"/>
        </w:tabs>
        <w:contextualSpacing/>
        <w:jc w:val="center"/>
      </w:pPr>
    </w:p>
    <w:p w14:paraId="1AC72F96" w14:textId="77777777" w:rsidR="00A60C76" w:rsidRDefault="00A60C76" w:rsidP="00365A2E">
      <w:pPr>
        <w:tabs>
          <w:tab w:val="left" w:pos="2160"/>
        </w:tabs>
        <w:contextualSpacing/>
        <w:jc w:val="center"/>
      </w:pPr>
    </w:p>
    <w:p w14:paraId="66795BDD" w14:textId="77777777" w:rsidR="00A60C76" w:rsidRDefault="00A60C76" w:rsidP="00365A2E">
      <w:pPr>
        <w:tabs>
          <w:tab w:val="left" w:pos="2160"/>
        </w:tabs>
        <w:contextualSpacing/>
        <w:jc w:val="center"/>
      </w:pPr>
    </w:p>
    <w:p w14:paraId="58C62D56" w14:textId="77777777" w:rsidR="00A60C76" w:rsidRDefault="00A60C76" w:rsidP="00365A2E">
      <w:pPr>
        <w:tabs>
          <w:tab w:val="left" w:pos="2160"/>
        </w:tabs>
        <w:contextualSpacing/>
        <w:jc w:val="center"/>
      </w:pPr>
    </w:p>
    <w:p w14:paraId="45C62657" w14:textId="77777777" w:rsidR="00A60C76" w:rsidRDefault="00A60C76" w:rsidP="00365A2E">
      <w:pPr>
        <w:tabs>
          <w:tab w:val="left" w:pos="2160"/>
        </w:tabs>
        <w:contextualSpacing/>
        <w:jc w:val="center"/>
      </w:pPr>
    </w:p>
    <w:p w14:paraId="5DB9B93C" w14:textId="3655A8CD" w:rsidR="00A60C76" w:rsidRDefault="00A60C76" w:rsidP="00365A2E">
      <w:pPr>
        <w:tabs>
          <w:tab w:val="left" w:pos="2160"/>
        </w:tabs>
        <w:contextualSpacing/>
        <w:jc w:val="center"/>
      </w:pPr>
      <w:r>
        <w:t xml:space="preserve">A </w:t>
      </w:r>
      <w:r w:rsidR="00F0001E">
        <w:t>Thesis</w:t>
      </w:r>
      <w:r>
        <w:t xml:space="preserve"> Submitted to the Graduate Faculty of The </w:t>
      </w:r>
      <w:r w:rsidR="00365A2E">
        <w:t>University of Georgia in Partial Fulfillment of the Requirements for the Degree</w:t>
      </w:r>
    </w:p>
    <w:p w14:paraId="390426A3" w14:textId="77777777" w:rsidR="00365A2E" w:rsidRDefault="00365A2E" w:rsidP="00365A2E">
      <w:pPr>
        <w:tabs>
          <w:tab w:val="left" w:pos="2160"/>
        </w:tabs>
        <w:contextualSpacing/>
        <w:jc w:val="center"/>
      </w:pPr>
    </w:p>
    <w:p w14:paraId="6F4B0E02" w14:textId="6CC4150F" w:rsidR="00365A2E" w:rsidRDefault="00F0001E" w:rsidP="00365A2E">
      <w:pPr>
        <w:tabs>
          <w:tab w:val="left" w:pos="2160"/>
        </w:tabs>
        <w:contextualSpacing/>
        <w:jc w:val="center"/>
      </w:pPr>
      <w:r>
        <w:t>MASTER</w:t>
      </w:r>
      <w:r w:rsidR="00365A2E">
        <w:t xml:space="preserve"> OF </w:t>
      </w:r>
      <w:r>
        <w:t>SCIENCE</w:t>
      </w:r>
    </w:p>
    <w:p w14:paraId="2D6557EA" w14:textId="77777777" w:rsidR="00365A2E" w:rsidRDefault="00365A2E" w:rsidP="00365A2E">
      <w:pPr>
        <w:tabs>
          <w:tab w:val="left" w:pos="2160"/>
        </w:tabs>
        <w:contextualSpacing/>
        <w:jc w:val="center"/>
      </w:pPr>
    </w:p>
    <w:p w14:paraId="23EA8925" w14:textId="77777777" w:rsidR="00365A2E" w:rsidRDefault="00365A2E" w:rsidP="00365A2E">
      <w:pPr>
        <w:tabs>
          <w:tab w:val="left" w:pos="2160"/>
        </w:tabs>
        <w:contextualSpacing/>
        <w:jc w:val="center"/>
      </w:pPr>
      <w:r>
        <w:t>ATHENS, GEORGIA</w:t>
      </w:r>
    </w:p>
    <w:p w14:paraId="3BCA0C71" w14:textId="61E1B549" w:rsidR="00365A2E" w:rsidRDefault="00F0001E" w:rsidP="009B07B2">
      <w:pPr>
        <w:tabs>
          <w:tab w:val="left" w:pos="2160"/>
        </w:tabs>
        <w:contextualSpacing/>
        <w:jc w:val="center"/>
      </w:pPr>
      <w:r>
        <w:t>2024</w:t>
      </w:r>
    </w:p>
    <w:p w14:paraId="514C29D6" w14:textId="77777777" w:rsidR="00365A2E" w:rsidRDefault="00365A2E" w:rsidP="00365A2E">
      <w:pPr>
        <w:contextualSpacing/>
      </w:pPr>
    </w:p>
    <w:p w14:paraId="71EDC7F6" w14:textId="77777777" w:rsidR="00365A2E" w:rsidRDefault="00365A2E" w:rsidP="00365A2E">
      <w:pPr>
        <w:contextualSpacing/>
      </w:pPr>
    </w:p>
    <w:p w14:paraId="4A1D24AC" w14:textId="77777777" w:rsidR="00365A2E" w:rsidRDefault="00365A2E" w:rsidP="00365A2E">
      <w:pPr>
        <w:contextualSpacing/>
      </w:pPr>
    </w:p>
    <w:p w14:paraId="5B14C182" w14:textId="77777777" w:rsidR="00365A2E" w:rsidRDefault="00365A2E" w:rsidP="00365A2E">
      <w:pPr>
        <w:contextualSpacing/>
      </w:pPr>
    </w:p>
    <w:p w14:paraId="46508F10" w14:textId="77777777" w:rsidR="00365A2E" w:rsidRDefault="00365A2E" w:rsidP="00365A2E">
      <w:pPr>
        <w:contextualSpacing/>
      </w:pPr>
    </w:p>
    <w:p w14:paraId="1B8D35CD" w14:textId="77777777" w:rsidR="00365A2E" w:rsidRDefault="00365A2E" w:rsidP="00365A2E">
      <w:pPr>
        <w:contextualSpacing/>
      </w:pPr>
    </w:p>
    <w:p w14:paraId="1355BCE9" w14:textId="77777777" w:rsidR="00365A2E" w:rsidRDefault="00365A2E" w:rsidP="00365A2E">
      <w:pPr>
        <w:contextualSpacing/>
      </w:pPr>
    </w:p>
    <w:p w14:paraId="5B3CFC67" w14:textId="77777777" w:rsidR="00365A2E" w:rsidRDefault="00365A2E" w:rsidP="00365A2E">
      <w:pPr>
        <w:contextualSpacing/>
      </w:pPr>
    </w:p>
    <w:p w14:paraId="4DABD961" w14:textId="77777777" w:rsidR="00365A2E" w:rsidRDefault="00365A2E" w:rsidP="00365A2E">
      <w:pPr>
        <w:contextualSpacing/>
      </w:pPr>
    </w:p>
    <w:p w14:paraId="54BF2F89" w14:textId="77777777" w:rsidR="00365A2E" w:rsidRDefault="00365A2E" w:rsidP="00365A2E">
      <w:pPr>
        <w:contextualSpacing/>
      </w:pPr>
    </w:p>
    <w:p w14:paraId="458F77AE" w14:textId="77777777" w:rsidR="00365A2E" w:rsidRDefault="00365A2E" w:rsidP="00365A2E">
      <w:pPr>
        <w:contextualSpacing/>
      </w:pPr>
    </w:p>
    <w:p w14:paraId="2BEF310B" w14:textId="77777777" w:rsidR="00365A2E" w:rsidRDefault="00365A2E" w:rsidP="00365A2E">
      <w:pPr>
        <w:contextualSpacing/>
      </w:pPr>
    </w:p>
    <w:p w14:paraId="12393CE1" w14:textId="77777777" w:rsidR="00365A2E" w:rsidRDefault="00365A2E" w:rsidP="00365A2E">
      <w:pPr>
        <w:contextualSpacing/>
      </w:pPr>
    </w:p>
    <w:p w14:paraId="38E13AF6" w14:textId="77777777" w:rsidR="00365A2E" w:rsidRDefault="00365A2E" w:rsidP="00365A2E">
      <w:pPr>
        <w:contextualSpacing/>
      </w:pPr>
    </w:p>
    <w:p w14:paraId="339FC430" w14:textId="7B0EB43C" w:rsidR="00365A2E" w:rsidRDefault="00365A2E" w:rsidP="00365A2E">
      <w:pPr>
        <w:contextualSpacing/>
      </w:pPr>
    </w:p>
    <w:p w14:paraId="7E256631" w14:textId="77777777" w:rsidR="000F69BE" w:rsidRDefault="000F69BE" w:rsidP="00365A2E">
      <w:pPr>
        <w:contextualSpacing/>
      </w:pPr>
    </w:p>
    <w:p w14:paraId="13363098" w14:textId="77777777" w:rsidR="00365A2E" w:rsidRDefault="00365A2E" w:rsidP="00365A2E">
      <w:pPr>
        <w:contextualSpacing/>
      </w:pPr>
    </w:p>
    <w:p w14:paraId="20F2F1D1" w14:textId="77777777" w:rsidR="00365A2E" w:rsidRDefault="00365A2E" w:rsidP="00365A2E">
      <w:pPr>
        <w:contextualSpacing/>
      </w:pPr>
    </w:p>
    <w:p w14:paraId="2333940D" w14:textId="77777777" w:rsidR="00365A2E" w:rsidRDefault="00365A2E" w:rsidP="00365A2E">
      <w:pPr>
        <w:contextualSpacing/>
      </w:pPr>
    </w:p>
    <w:p w14:paraId="0CC38840" w14:textId="0A91633B" w:rsidR="00365A2E" w:rsidRDefault="00365A2E" w:rsidP="00365A2E">
      <w:pPr>
        <w:contextualSpacing/>
        <w:jc w:val="center"/>
      </w:pPr>
      <w:r>
        <w:t xml:space="preserve">© </w:t>
      </w:r>
      <w:r w:rsidR="00914FF9">
        <w:t>2024</w:t>
      </w:r>
    </w:p>
    <w:p w14:paraId="444EA457" w14:textId="584CE61F" w:rsidR="00365A2E" w:rsidRDefault="00914FF9" w:rsidP="00365A2E">
      <w:pPr>
        <w:contextualSpacing/>
        <w:jc w:val="center"/>
      </w:pPr>
      <w:r>
        <w:t>Sierra Bartlett</w:t>
      </w:r>
    </w:p>
    <w:p w14:paraId="18037413" w14:textId="77777777" w:rsidR="00365A2E" w:rsidRDefault="00365A2E" w:rsidP="00365A2E">
      <w:pPr>
        <w:contextualSpacing/>
        <w:jc w:val="center"/>
      </w:pPr>
      <w:r>
        <w:t>All Rights Reserved</w:t>
      </w:r>
    </w:p>
    <w:p w14:paraId="5788C7E8" w14:textId="77777777" w:rsidR="00365A2E" w:rsidRDefault="00365A2E" w:rsidP="00365A2E">
      <w:r>
        <w:br w:type="page"/>
      </w:r>
    </w:p>
    <w:p w14:paraId="3569E24E" w14:textId="77777777" w:rsidR="00365A2E" w:rsidRDefault="00365A2E" w:rsidP="009B07B2">
      <w:pPr>
        <w:contextualSpacing/>
      </w:pPr>
    </w:p>
    <w:p w14:paraId="3A1B87B4" w14:textId="77777777" w:rsidR="00365A2E" w:rsidRDefault="00365A2E" w:rsidP="00365A2E">
      <w:pPr>
        <w:contextualSpacing/>
        <w:jc w:val="center"/>
      </w:pPr>
    </w:p>
    <w:p w14:paraId="42C3BA57" w14:textId="77777777" w:rsidR="009B07B2" w:rsidRDefault="009B07B2" w:rsidP="009B07B2">
      <w:pPr>
        <w:tabs>
          <w:tab w:val="left" w:pos="2160"/>
        </w:tabs>
        <w:contextualSpacing/>
        <w:jc w:val="center"/>
      </w:pPr>
      <w:r>
        <w:t>BACTERIAL COMMUNITY STRUCTURE IN THE AMUNDSEN SEA POLYNYA, ANTARCTICA</w:t>
      </w:r>
    </w:p>
    <w:p w14:paraId="4D31D52A" w14:textId="1EB5E29F" w:rsidR="00365A2E" w:rsidRDefault="00365A2E" w:rsidP="00365A2E">
      <w:pPr>
        <w:contextualSpacing/>
        <w:jc w:val="center"/>
      </w:pPr>
    </w:p>
    <w:p w14:paraId="0BCB7EC2" w14:textId="77777777" w:rsidR="00365A2E" w:rsidRDefault="00365A2E" w:rsidP="00365A2E">
      <w:pPr>
        <w:contextualSpacing/>
        <w:jc w:val="center"/>
      </w:pPr>
    </w:p>
    <w:p w14:paraId="18CA8B6E" w14:textId="77777777" w:rsidR="00365A2E" w:rsidRDefault="00365A2E" w:rsidP="00365A2E">
      <w:pPr>
        <w:contextualSpacing/>
        <w:jc w:val="center"/>
      </w:pPr>
      <w:r>
        <w:t>by</w:t>
      </w:r>
    </w:p>
    <w:p w14:paraId="2D53C238" w14:textId="77777777" w:rsidR="00365A2E" w:rsidRDefault="00365A2E" w:rsidP="00365A2E">
      <w:pPr>
        <w:contextualSpacing/>
        <w:jc w:val="center"/>
      </w:pPr>
    </w:p>
    <w:p w14:paraId="014EAE39" w14:textId="3ADD9C97" w:rsidR="00365A2E" w:rsidRDefault="00914FF9" w:rsidP="00365A2E">
      <w:pPr>
        <w:contextualSpacing/>
        <w:jc w:val="center"/>
      </w:pPr>
      <w:r>
        <w:t>SIERRA BARTLETT</w:t>
      </w:r>
    </w:p>
    <w:p w14:paraId="427E65F2" w14:textId="77777777" w:rsidR="00365A2E" w:rsidRDefault="00365A2E" w:rsidP="00365A2E">
      <w:pPr>
        <w:contextualSpacing/>
      </w:pPr>
    </w:p>
    <w:p w14:paraId="0619D953" w14:textId="77777777" w:rsidR="00365A2E" w:rsidRDefault="00365A2E" w:rsidP="00365A2E">
      <w:pPr>
        <w:contextualSpacing/>
      </w:pPr>
    </w:p>
    <w:p w14:paraId="28B2ED04" w14:textId="77777777" w:rsidR="00365A2E" w:rsidRDefault="00365A2E" w:rsidP="00365A2E">
      <w:pPr>
        <w:contextualSpacing/>
      </w:pPr>
    </w:p>
    <w:p w14:paraId="733B7E34" w14:textId="77777777" w:rsidR="00365A2E" w:rsidRDefault="00365A2E" w:rsidP="00365A2E">
      <w:pPr>
        <w:contextualSpacing/>
      </w:pPr>
    </w:p>
    <w:p w14:paraId="4C65833B" w14:textId="0251CDB0" w:rsidR="00365A2E" w:rsidRDefault="00365A2E" w:rsidP="00DA5ED2">
      <w:pPr>
        <w:spacing w:line="240" w:lineRule="auto"/>
        <w:contextualSpacing/>
      </w:pPr>
      <w:r>
        <w:tab/>
      </w:r>
      <w:r>
        <w:tab/>
      </w:r>
      <w:r>
        <w:tab/>
      </w:r>
      <w:r>
        <w:tab/>
      </w:r>
      <w:r>
        <w:tab/>
      </w:r>
      <w:r>
        <w:tab/>
        <w:t>Major Professor:</w:t>
      </w:r>
      <w:r>
        <w:tab/>
      </w:r>
      <w:r w:rsidR="00914FF9">
        <w:t xml:space="preserve">Patricia </w:t>
      </w:r>
      <w:proofErr w:type="spellStart"/>
      <w:r w:rsidR="00914FF9">
        <w:t>Yager</w:t>
      </w:r>
      <w:proofErr w:type="spellEnd"/>
    </w:p>
    <w:p w14:paraId="6D684F77" w14:textId="7B72310C" w:rsidR="00365A2E" w:rsidRDefault="00365A2E" w:rsidP="00DA5ED2">
      <w:pPr>
        <w:spacing w:line="240" w:lineRule="auto"/>
        <w:contextualSpacing/>
      </w:pPr>
      <w:r>
        <w:tab/>
      </w:r>
      <w:r>
        <w:tab/>
      </w:r>
      <w:r>
        <w:tab/>
      </w:r>
      <w:r>
        <w:tab/>
      </w:r>
      <w:r>
        <w:tab/>
      </w:r>
      <w:r>
        <w:tab/>
        <w:t>Committee:</w:t>
      </w:r>
      <w:r>
        <w:tab/>
      </w:r>
      <w:r>
        <w:tab/>
      </w:r>
      <w:r w:rsidR="00914FF9">
        <w:t>Holly Bik</w:t>
      </w:r>
    </w:p>
    <w:p w14:paraId="55BD6AAF" w14:textId="5AC124C8" w:rsidR="00365A2E" w:rsidRDefault="00365A2E" w:rsidP="00DA5ED2">
      <w:pPr>
        <w:spacing w:line="240" w:lineRule="auto"/>
        <w:contextualSpacing/>
      </w:pPr>
      <w:r>
        <w:tab/>
      </w:r>
      <w:r>
        <w:tab/>
      </w:r>
      <w:r>
        <w:tab/>
      </w:r>
      <w:r>
        <w:tab/>
      </w:r>
      <w:r>
        <w:tab/>
      </w:r>
      <w:r>
        <w:tab/>
      </w:r>
      <w:r>
        <w:tab/>
      </w:r>
      <w:r>
        <w:tab/>
      </w:r>
      <w:r>
        <w:tab/>
      </w:r>
      <w:r w:rsidR="00914FF9">
        <w:t>Jaclyn Saunders</w:t>
      </w:r>
    </w:p>
    <w:p w14:paraId="5EB2AF7D" w14:textId="3EACFDF3" w:rsidR="00365A2E" w:rsidRDefault="00365A2E" w:rsidP="00DA5ED2">
      <w:pPr>
        <w:spacing w:line="240" w:lineRule="auto"/>
        <w:contextualSpacing/>
      </w:pPr>
      <w:r>
        <w:tab/>
      </w:r>
      <w:r>
        <w:tab/>
      </w:r>
      <w:r>
        <w:tab/>
      </w:r>
      <w:r>
        <w:tab/>
      </w:r>
      <w:r>
        <w:tab/>
      </w:r>
      <w:r>
        <w:tab/>
      </w:r>
      <w:r>
        <w:tab/>
      </w:r>
      <w:r>
        <w:tab/>
      </w:r>
      <w:r>
        <w:tab/>
      </w:r>
    </w:p>
    <w:p w14:paraId="0803282E" w14:textId="3187E85F" w:rsidR="00365A2E" w:rsidRDefault="00365A2E" w:rsidP="00DA5ED2">
      <w:pPr>
        <w:spacing w:line="240" w:lineRule="auto"/>
        <w:contextualSpacing/>
      </w:pPr>
      <w:r>
        <w:tab/>
      </w:r>
      <w:r>
        <w:tab/>
      </w:r>
      <w:r>
        <w:tab/>
      </w:r>
      <w:r>
        <w:tab/>
      </w:r>
      <w:r>
        <w:tab/>
      </w:r>
      <w:r>
        <w:tab/>
      </w:r>
    </w:p>
    <w:p w14:paraId="7C29110C" w14:textId="77777777" w:rsidR="00365A2E" w:rsidRDefault="00365A2E" w:rsidP="00DA5ED2">
      <w:pPr>
        <w:spacing w:line="240" w:lineRule="auto"/>
        <w:contextualSpacing/>
      </w:pPr>
    </w:p>
    <w:p w14:paraId="4E7FFD3C" w14:textId="77777777" w:rsidR="00365A2E" w:rsidRDefault="00365A2E" w:rsidP="00DA5ED2">
      <w:pPr>
        <w:spacing w:line="240" w:lineRule="auto"/>
        <w:contextualSpacing/>
      </w:pPr>
    </w:p>
    <w:p w14:paraId="1F22B4A6" w14:textId="77777777" w:rsidR="00365A2E" w:rsidRDefault="00365A2E" w:rsidP="00DA5ED2">
      <w:pPr>
        <w:spacing w:line="240" w:lineRule="auto"/>
        <w:contextualSpacing/>
      </w:pPr>
    </w:p>
    <w:p w14:paraId="030E34D8" w14:textId="77777777" w:rsidR="009B07B2" w:rsidRDefault="009B07B2" w:rsidP="00DA5ED2">
      <w:pPr>
        <w:spacing w:line="240" w:lineRule="auto"/>
        <w:contextualSpacing/>
      </w:pPr>
    </w:p>
    <w:p w14:paraId="7E760F51" w14:textId="77777777" w:rsidR="00365A2E" w:rsidRDefault="00365A2E" w:rsidP="00DA5ED2">
      <w:pPr>
        <w:spacing w:line="240" w:lineRule="auto"/>
        <w:contextualSpacing/>
      </w:pPr>
    </w:p>
    <w:p w14:paraId="12369DF9" w14:textId="77777777" w:rsidR="00365A2E" w:rsidRDefault="00365A2E" w:rsidP="00DA5ED2">
      <w:pPr>
        <w:spacing w:line="240" w:lineRule="auto"/>
        <w:contextualSpacing/>
      </w:pPr>
    </w:p>
    <w:p w14:paraId="5457238F" w14:textId="77777777" w:rsidR="00365A2E" w:rsidRDefault="00365A2E" w:rsidP="00DA5ED2">
      <w:pPr>
        <w:spacing w:line="240" w:lineRule="auto"/>
        <w:contextualSpacing/>
      </w:pPr>
      <w:r>
        <w:t>Electronic Version Approved:</w:t>
      </w:r>
    </w:p>
    <w:p w14:paraId="2DFC1771" w14:textId="77777777" w:rsidR="00365A2E" w:rsidRDefault="00365A2E" w:rsidP="00DA5ED2">
      <w:pPr>
        <w:spacing w:line="240" w:lineRule="auto"/>
        <w:contextualSpacing/>
      </w:pPr>
    </w:p>
    <w:p w14:paraId="3B1C1282" w14:textId="77777777" w:rsidR="00365A2E" w:rsidRDefault="00B01F68" w:rsidP="00DA5ED2">
      <w:pPr>
        <w:spacing w:line="240" w:lineRule="auto"/>
        <w:contextualSpacing/>
      </w:pPr>
      <w:r>
        <w:t>Ron Walcott</w:t>
      </w:r>
    </w:p>
    <w:p w14:paraId="3EFED181" w14:textId="77777777" w:rsidR="0010352E" w:rsidRDefault="0010352E" w:rsidP="00DA5ED2">
      <w:pPr>
        <w:spacing w:line="240" w:lineRule="auto"/>
        <w:contextualSpacing/>
      </w:pPr>
      <w:r w:rsidRPr="0010352E">
        <w:t>Vice Provost for Graduate Education and Dean of the Graduate School</w:t>
      </w:r>
    </w:p>
    <w:p w14:paraId="50B81841" w14:textId="77777777" w:rsidR="00365A2E" w:rsidRDefault="00365A2E" w:rsidP="00DA5ED2">
      <w:pPr>
        <w:spacing w:line="240" w:lineRule="auto"/>
        <w:contextualSpacing/>
      </w:pPr>
      <w:r>
        <w:t>The University of Georgia</w:t>
      </w:r>
    </w:p>
    <w:p w14:paraId="41876003" w14:textId="18D77769" w:rsidR="00365A2E" w:rsidRDefault="00914FF9" w:rsidP="00DA5ED2">
      <w:pPr>
        <w:spacing w:line="240" w:lineRule="auto"/>
        <w:contextualSpacing/>
      </w:pPr>
      <w:r>
        <w:t>December</w:t>
      </w:r>
      <w:r w:rsidR="00365A2E">
        <w:t xml:space="preserve"> </w:t>
      </w:r>
      <w:r>
        <w:t>2024</w:t>
      </w:r>
    </w:p>
    <w:p w14:paraId="017B2A3C" w14:textId="77777777" w:rsidR="00365A2E" w:rsidRDefault="00365A2E" w:rsidP="00365A2E">
      <w:pPr>
        <w:contextualSpacing/>
      </w:pPr>
    </w:p>
    <w:p w14:paraId="6D0FFCC9" w14:textId="77777777" w:rsidR="00DA5ED2" w:rsidRDefault="00DA5ED2" w:rsidP="00365A2E">
      <w:pPr>
        <w:contextualSpacing/>
        <w:sectPr w:rsidR="00DA5ED2" w:rsidSect="00496E8C">
          <w:pgSz w:w="12240" w:h="15840"/>
          <w:pgMar w:top="1440" w:right="1440" w:bottom="1440" w:left="1440" w:header="720" w:footer="720" w:gutter="0"/>
          <w:cols w:space="720"/>
          <w:docGrid w:linePitch="360"/>
        </w:sectPr>
      </w:pPr>
    </w:p>
    <w:p w14:paraId="1961A5AE" w14:textId="77777777" w:rsidR="00365A2E" w:rsidRDefault="00365A2E" w:rsidP="009A1C8F">
      <w:pPr>
        <w:contextualSpacing/>
        <w:jc w:val="center"/>
      </w:pPr>
    </w:p>
    <w:p w14:paraId="521DD090" w14:textId="77777777" w:rsidR="009A1C8F" w:rsidRDefault="009A1C8F" w:rsidP="009A1C8F">
      <w:pPr>
        <w:contextualSpacing/>
        <w:jc w:val="center"/>
      </w:pPr>
    </w:p>
    <w:p w14:paraId="5CD701AC" w14:textId="77777777" w:rsidR="009A1C8F" w:rsidRDefault="009A1C8F" w:rsidP="009A1C8F">
      <w:pPr>
        <w:contextualSpacing/>
        <w:jc w:val="center"/>
      </w:pPr>
      <w:r>
        <w:t>DEDICATION</w:t>
      </w:r>
    </w:p>
    <w:p w14:paraId="3F6809C3" w14:textId="14A475ED" w:rsidR="009A1C8F" w:rsidRDefault="009A1C8F" w:rsidP="009A1C8F">
      <w:pPr>
        <w:contextualSpacing/>
      </w:pPr>
      <w:r>
        <w:tab/>
      </w:r>
      <w:r w:rsidR="00664399">
        <w:t xml:space="preserve">To </w:t>
      </w:r>
      <w:r w:rsidR="00637940">
        <w:t>Mary, who was my internship mom, good friend, and even better scientist.</w:t>
      </w:r>
    </w:p>
    <w:p w14:paraId="154B555C" w14:textId="77777777" w:rsidR="009A1C8F" w:rsidRDefault="009A1C8F">
      <w:r>
        <w:br w:type="page"/>
      </w:r>
    </w:p>
    <w:p w14:paraId="061663E5" w14:textId="77777777" w:rsidR="009A1C8F" w:rsidRDefault="009A1C8F" w:rsidP="009A1C8F">
      <w:pPr>
        <w:contextualSpacing/>
        <w:jc w:val="center"/>
      </w:pPr>
    </w:p>
    <w:p w14:paraId="240307E2" w14:textId="77777777" w:rsidR="009A1C8F" w:rsidRDefault="009A1C8F" w:rsidP="009A1C8F">
      <w:pPr>
        <w:contextualSpacing/>
        <w:jc w:val="center"/>
      </w:pPr>
    </w:p>
    <w:p w14:paraId="23522BB7" w14:textId="77777777" w:rsidR="009A1C8F" w:rsidRDefault="009A1C8F" w:rsidP="009A1C8F">
      <w:pPr>
        <w:contextualSpacing/>
        <w:jc w:val="center"/>
      </w:pPr>
      <w:r>
        <w:t>ACKNOWLEDGEMENTS</w:t>
      </w:r>
    </w:p>
    <w:p w14:paraId="2263D151" w14:textId="6F07C309" w:rsidR="009A1C8F" w:rsidRDefault="009A1C8F" w:rsidP="009A1C8F">
      <w:pPr>
        <w:contextualSpacing/>
      </w:pPr>
      <w:r>
        <w:tab/>
      </w:r>
      <w:r w:rsidR="00914FF9">
        <w:t xml:space="preserve">I’d like to acknowledge </w:t>
      </w:r>
      <w:r w:rsidR="006D641D">
        <w:t>the many members of the Bik lab for their help with the wet lab and statistics: Tiago for the major help with the wet</w:t>
      </w:r>
      <w:r w:rsidR="00664399">
        <w:t xml:space="preserve"> </w:t>
      </w:r>
      <w:r w:rsidR="006D641D">
        <w:t xml:space="preserve">lab and </w:t>
      </w:r>
      <w:r w:rsidR="00520844">
        <w:t>R code</w:t>
      </w:r>
      <w:r w:rsidR="006D641D">
        <w:t xml:space="preserve">, </w:t>
      </w:r>
      <w:proofErr w:type="spellStart"/>
      <w:r w:rsidR="006D641D">
        <w:t>Mirayana</w:t>
      </w:r>
      <w:proofErr w:type="spellEnd"/>
      <w:r w:rsidR="006D641D">
        <w:t xml:space="preserve"> for the wet lab and organizational skills,</w:t>
      </w:r>
      <w:r w:rsidR="00664399">
        <w:t xml:space="preserve"> </w:t>
      </w:r>
      <w:proofErr w:type="gramStart"/>
      <w:r w:rsidR="00664399">
        <w:t>and,</w:t>
      </w:r>
      <w:proofErr w:type="gramEnd"/>
      <w:r w:rsidR="006D641D">
        <w:t xml:space="preserve"> </w:t>
      </w:r>
      <w:r w:rsidR="004139E0">
        <w:t>Hunter</w:t>
      </w:r>
      <w:r w:rsidR="00664399">
        <w:t xml:space="preserve"> and</w:t>
      </w:r>
      <w:r w:rsidR="006D641D">
        <w:t xml:space="preserve"> Alejandro for </w:t>
      </w:r>
      <w:r w:rsidR="00520844">
        <w:t>help with QIIME code.</w:t>
      </w:r>
    </w:p>
    <w:p w14:paraId="6A61CEFD" w14:textId="77777777" w:rsidR="009A1C8F" w:rsidRDefault="009A1C8F">
      <w:r>
        <w:br w:type="page"/>
      </w:r>
    </w:p>
    <w:p w14:paraId="454EB373" w14:textId="77777777" w:rsidR="009A1C8F" w:rsidRDefault="009A1C8F" w:rsidP="009A1C8F">
      <w:pPr>
        <w:contextualSpacing/>
        <w:jc w:val="center"/>
      </w:pPr>
    </w:p>
    <w:p w14:paraId="7747200F" w14:textId="77777777" w:rsidR="009A1C8F" w:rsidRDefault="009A1C8F" w:rsidP="004139E0">
      <w:pPr>
        <w:contextualSpacing/>
      </w:pPr>
    </w:p>
    <w:p w14:paraId="7EA5E51E" w14:textId="77777777" w:rsidR="009A1C8F" w:rsidRDefault="009A1C8F" w:rsidP="009A1C8F">
      <w:pPr>
        <w:contextualSpacing/>
        <w:jc w:val="center"/>
      </w:pPr>
      <w:r>
        <w:t>TABLE OF CONTENTS</w:t>
      </w:r>
    </w:p>
    <w:p w14:paraId="3D53B1E6" w14:textId="77777777" w:rsidR="009A1C8F" w:rsidRDefault="009A1C8F" w:rsidP="009A1C8F">
      <w:pPr>
        <w:contextualSpacing/>
        <w:jc w:val="right"/>
      </w:pPr>
      <w:r>
        <w:t>Page</w:t>
      </w:r>
    </w:p>
    <w:p w14:paraId="4EDCA416" w14:textId="06011873" w:rsidR="009A1C8F" w:rsidRDefault="009A1C8F" w:rsidP="009A1C8F">
      <w:pPr>
        <w:tabs>
          <w:tab w:val="left" w:pos="720"/>
          <w:tab w:val="left" w:pos="1080"/>
          <w:tab w:val="left" w:pos="1440"/>
          <w:tab w:val="right" w:leader="dot" w:pos="9360"/>
        </w:tabs>
        <w:contextualSpacing/>
      </w:pPr>
      <w:r>
        <w:t>ACKNOWLEDGEMENTS</w:t>
      </w:r>
      <w:r>
        <w:tab/>
      </w:r>
      <w:r w:rsidR="004E09EE">
        <w:t>v</w:t>
      </w:r>
    </w:p>
    <w:p w14:paraId="00220AFD" w14:textId="5355730E" w:rsidR="009A1C8F" w:rsidRDefault="00664399" w:rsidP="009A1C8F">
      <w:pPr>
        <w:tabs>
          <w:tab w:val="left" w:pos="720"/>
          <w:tab w:val="left" w:pos="1080"/>
          <w:tab w:val="left" w:pos="1440"/>
          <w:tab w:val="right" w:leader="dot" w:pos="9360"/>
        </w:tabs>
        <w:contextualSpacing/>
      </w:pPr>
      <w:r>
        <w:t>SECTIONS</w:t>
      </w:r>
    </w:p>
    <w:p w14:paraId="3AE59A51" w14:textId="7DEDC8B0" w:rsidR="00A50DD3" w:rsidRDefault="009A1C8F" w:rsidP="00EE3DE5">
      <w:pPr>
        <w:tabs>
          <w:tab w:val="left" w:pos="720"/>
          <w:tab w:val="left" w:pos="1080"/>
          <w:tab w:val="left" w:pos="1440"/>
          <w:tab w:val="right" w:leader="dot" w:pos="9360"/>
        </w:tabs>
        <w:ind w:left="1080" w:hanging="1080"/>
        <w:contextualSpacing/>
      </w:pPr>
      <w:r>
        <w:tab/>
        <w:t>1</w:t>
      </w:r>
      <w:r>
        <w:tab/>
      </w:r>
      <w:r w:rsidR="004139E0">
        <w:t>INTRODUCTION</w:t>
      </w:r>
      <w:r>
        <w:tab/>
      </w:r>
      <w:r w:rsidR="004E09EE">
        <w:t>1</w:t>
      </w:r>
      <w:r w:rsidR="00A50DD3">
        <w:t xml:space="preserve"> </w:t>
      </w:r>
    </w:p>
    <w:p w14:paraId="38DBB9E3" w14:textId="2AEF1413" w:rsidR="009A1C8F" w:rsidRDefault="009A1C8F" w:rsidP="009A1C8F">
      <w:pPr>
        <w:tabs>
          <w:tab w:val="left" w:pos="720"/>
          <w:tab w:val="left" w:pos="1080"/>
          <w:tab w:val="left" w:pos="1440"/>
          <w:tab w:val="right" w:leader="dot" w:pos="9360"/>
        </w:tabs>
        <w:ind w:left="1080" w:hanging="1080"/>
        <w:contextualSpacing/>
      </w:pPr>
      <w:r>
        <w:tab/>
        <w:t>2</w:t>
      </w:r>
      <w:r>
        <w:tab/>
      </w:r>
      <w:r w:rsidR="004139E0">
        <w:t>METHODS</w:t>
      </w:r>
      <w:r>
        <w:tab/>
      </w:r>
      <w:r w:rsidR="001A7ECB">
        <w:t>5</w:t>
      </w:r>
    </w:p>
    <w:p w14:paraId="13A7D22C" w14:textId="4B38A8ED" w:rsidR="009A1C8F" w:rsidRDefault="009A1C8F" w:rsidP="009A1C8F">
      <w:pPr>
        <w:tabs>
          <w:tab w:val="left" w:pos="720"/>
          <w:tab w:val="left" w:pos="1080"/>
          <w:tab w:val="left" w:pos="1440"/>
          <w:tab w:val="right" w:leader="dot" w:pos="9360"/>
        </w:tabs>
        <w:ind w:left="1080" w:hanging="1080"/>
        <w:contextualSpacing/>
      </w:pPr>
      <w:r>
        <w:tab/>
        <w:t>3</w:t>
      </w:r>
      <w:r>
        <w:tab/>
      </w:r>
      <w:r w:rsidR="004139E0">
        <w:t>RESULTS</w:t>
      </w:r>
      <w:r>
        <w:tab/>
      </w:r>
      <w:r w:rsidR="001A7ECB">
        <w:t>8</w:t>
      </w:r>
    </w:p>
    <w:p w14:paraId="5398168B" w14:textId="2CD58E93" w:rsidR="009A1C8F" w:rsidRDefault="009A1C8F" w:rsidP="00664399">
      <w:pPr>
        <w:tabs>
          <w:tab w:val="left" w:pos="720"/>
          <w:tab w:val="left" w:pos="1080"/>
          <w:tab w:val="left" w:pos="1440"/>
          <w:tab w:val="right" w:leader="dot" w:pos="9360"/>
        </w:tabs>
        <w:ind w:left="1080" w:hanging="1080"/>
        <w:contextualSpacing/>
      </w:pPr>
      <w:r>
        <w:tab/>
        <w:t>4</w:t>
      </w:r>
      <w:r>
        <w:tab/>
      </w:r>
      <w:r w:rsidR="004139E0">
        <w:t>DISCUSSION</w:t>
      </w:r>
      <w:r>
        <w:tab/>
      </w:r>
      <w:r w:rsidR="0016570C">
        <w:t>1</w:t>
      </w:r>
      <w:r w:rsidR="001A7ECB">
        <w:t>1</w:t>
      </w:r>
    </w:p>
    <w:p w14:paraId="17CB66AF" w14:textId="492416D0" w:rsidR="00BC2992" w:rsidRPr="00BC2992" w:rsidRDefault="00BC2992" w:rsidP="00664399">
      <w:pPr>
        <w:tabs>
          <w:tab w:val="left" w:pos="720"/>
          <w:tab w:val="left" w:pos="1080"/>
          <w:tab w:val="left" w:pos="1440"/>
          <w:tab w:val="right" w:leader="dot" w:pos="9360"/>
        </w:tabs>
        <w:ind w:left="1080" w:hanging="1080"/>
        <w:contextualSpacing/>
        <w:rPr>
          <w:highlight w:val="yellow"/>
        </w:rPr>
      </w:pPr>
      <w:r>
        <w:tab/>
      </w:r>
      <w:r w:rsidRPr="00BC2992">
        <w:rPr>
          <w:highlight w:val="yellow"/>
        </w:rPr>
        <w:t>4</w:t>
      </w:r>
      <w:r w:rsidRPr="00BC2992">
        <w:rPr>
          <w:highlight w:val="yellow"/>
        </w:rPr>
        <w:tab/>
      </w:r>
      <w:r w:rsidRPr="00BC2992">
        <w:rPr>
          <w:highlight w:val="yellow"/>
        </w:rPr>
        <w:t>FIGURES</w:t>
      </w:r>
      <w:r w:rsidRPr="00BC2992">
        <w:rPr>
          <w:highlight w:val="yellow"/>
        </w:rPr>
        <w:tab/>
        <w:t>1</w:t>
      </w:r>
      <w:r w:rsidRPr="00BC2992">
        <w:rPr>
          <w:highlight w:val="yellow"/>
        </w:rPr>
        <w:t>2</w:t>
      </w:r>
    </w:p>
    <w:p w14:paraId="71646830" w14:textId="77777777" w:rsidR="00BC2992" w:rsidRPr="00BC2992" w:rsidRDefault="00BC2992" w:rsidP="00664399">
      <w:pPr>
        <w:tabs>
          <w:tab w:val="left" w:pos="720"/>
          <w:tab w:val="left" w:pos="1080"/>
          <w:tab w:val="left" w:pos="1440"/>
          <w:tab w:val="right" w:leader="dot" w:pos="9360"/>
        </w:tabs>
        <w:ind w:left="1080" w:hanging="1080"/>
        <w:contextualSpacing/>
        <w:rPr>
          <w:highlight w:val="yellow"/>
        </w:rPr>
      </w:pPr>
    </w:p>
    <w:p w14:paraId="4DD94DFF" w14:textId="77777777" w:rsidR="009A1C8F" w:rsidRPr="00BC2992" w:rsidRDefault="009A1C8F" w:rsidP="009A1C8F">
      <w:pPr>
        <w:tabs>
          <w:tab w:val="left" w:pos="720"/>
          <w:tab w:val="left" w:pos="1080"/>
          <w:tab w:val="left" w:pos="1440"/>
          <w:tab w:val="right" w:leader="dot" w:pos="9360"/>
        </w:tabs>
        <w:rPr>
          <w:highlight w:val="yellow"/>
        </w:rPr>
      </w:pPr>
      <w:r w:rsidRPr="00BC2992">
        <w:rPr>
          <w:highlight w:val="yellow"/>
        </w:rPr>
        <w:t>APPENDICES</w:t>
      </w:r>
    </w:p>
    <w:p w14:paraId="116B6008" w14:textId="27475890" w:rsidR="009A1C8F" w:rsidRPr="00BC2992" w:rsidRDefault="009A1C8F" w:rsidP="009A1C8F">
      <w:pPr>
        <w:tabs>
          <w:tab w:val="left" w:pos="720"/>
          <w:tab w:val="left" w:pos="1080"/>
          <w:tab w:val="left" w:pos="1440"/>
          <w:tab w:val="right" w:leader="dot" w:pos="9360"/>
        </w:tabs>
        <w:rPr>
          <w:highlight w:val="yellow"/>
        </w:rPr>
      </w:pPr>
      <w:r w:rsidRPr="00BC2992">
        <w:rPr>
          <w:highlight w:val="yellow"/>
        </w:rPr>
        <w:tab/>
        <w:t>A</w:t>
      </w:r>
      <w:r w:rsidRPr="00BC2992">
        <w:rPr>
          <w:highlight w:val="yellow"/>
        </w:rPr>
        <w:tab/>
      </w:r>
      <w:r w:rsidR="00664399" w:rsidRPr="00BC2992">
        <w:rPr>
          <w:highlight w:val="yellow"/>
        </w:rPr>
        <w:t>SUPPLEMENTARY FIGURES</w:t>
      </w:r>
      <w:r w:rsidRPr="00BC2992">
        <w:rPr>
          <w:highlight w:val="yellow"/>
        </w:rPr>
        <w:tab/>
      </w:r>
      <w:r w:rsidR="0016570C" w:rsidRPr="00BC2992">
        <w:rPr>
          <w:highlight w:val="yellow"/>
        </w:rPr>
        <w:t>30</w:t>
      </w:r>
    </w:p>
    <w:p w14:paraId="5F4FC089" w14:textId="3617DA94" w:rsidR="009A1C8F" w:rsidRPr="00BC2992" w:rsidRDefault="009A1C8F" w:rsidP="009A1C8F">
      <w:pPr>
        <w:tabs>
          <w:tab w:val="left" w:pos="720"/>
          <w:tab w:val="left" w:pos="1080"/>
          <w:tab w:val="left" w:pos="1440"/>
          <w:tab w:val="right" w:leader="dot" w:pos="9360"/>
        </w:tabs>
        <w:rPr>
          <w:highlight w:val="yellow"/>
        </w:rPr>
      </w:pPr>
      <w:r w:rsidRPr="00BC2992">
        <w:rPr>
          <w:highlight w:val="yellow"/>
        </w:rPr>
        <w:tab/>
      </w:r>
      <w:r w:rsidR="00664399" w:rsidRPr="00BC2992">
        <w:rPr>
          <w:highlight w:val="yellow"/>
        </w:rPr>
        <w:t>B</w:t>
      </w:r>
      <w:r w:rsidRPr="00BC2992">
        <w:rPr>
          <w:highlight w:val="yellow"/>
        </w:rPr>
        <w:tab/>
      </w:r>
      <w:r w:rsidR="00664399" w:rsidRPr="00BC2992">
        <w:rPr>
          <w:highlight w:val="yellow"/>
        </w:rPr>
        <w:t>SUPPLEMENTARY TABLES</w:t>
      </w:r>
      <w:r w:rsidRPr="00BC2992">
        <w:rPr>
          <w:highlight w:val="yellow"/>
        </w:rPr>
        <w:tab/>
      </w:r>
      <w:r w:rsidR="0016570C" w:rsidRPr="00BC2992">
        <w:rPr>
          <w:highlight w:val="yellow"/>
        </w:rPr>
        <w:t>36</w:t>
      </w:r>
    </w:p>
    <w:p w14:paraId="2EE81955" w14:textId="3CCD903E" w:rsidR="00783EDC" w:rsidRDefault="00664399" w:rsidP="00783EDC">
      <w:pPr>
        <w:tabs>
          <w:tab w:val="left" w:pos="720"/>
          <w:tab w:val="left" w:pos="1080"/>
          <w:tab w:val="left" w:pos="1440"/>
          <w:tab w:val="right" w:leader="dot" w:pos="9360"/>
        </w:tabs>
        <w:sectPr w:rsidR="00783EDC" w:rsidSect="007E1665">
          <w:headerReference w:type="default" r:id="rId8"/>
          <w:footerReference w:type="default" r:id="rId9"/>
          <w:pgSz w:w="12240" w:h="15840"/>
          <w:pgMar w:top="1440" w:right="1440" w:bottom="1440" w:left="1440" w:header="720" w:footer="720" w:gutter="0"/>
          <w:pgNumType w:fmt="lowerRoman" w:start="4"/>
          <w:cols w:space="720"/>
          <w:docGrid w:linePitch="360"/>
        </w:sectPr>
      </w:pPr>
      <w:r w:rsidRPr="00BC2992">
        <w:rPr>
          <w:highlight w:val="yellow"/>
        </w:rPr>
        <w:t>REFERENCES</w:t>
      </w:r>
      <w:r w:rsidRPr="00BC2992">
        <w:rPr>
          <w:highlight w:val="yellow"/>
        </w:rPr>
        <w:tab/>
      </w:r>
      <w:r w:rsidR="0016570C" w:rsidRPr="00BC2992">
        <w:rPr>
          <w:highlight w:val="yellow"/>
        </w:rPr>
        <w:t>2</w:t>
      </w:r>
      <w:r w:rsidR="001A7ECB" w:rsidRPr="00BC2992">
        <w:rPr>
          <w:highlight w:val="yellow"/>
        </w:rPr>
        <w:t>5</w:t>
      </w:r>
    </w:p>
    <w:p w14:paraId="13071EF0" w14:textId="77777777" w:rsidR="00783EDC" w:rsidRDefault="00783EDC" w:rsidP="00783EDC">
      <w:pPr>
        <w:sectPr w:rsidR="00783EDC" w:rsidSect="001A7ECB">
          <w:type w:val="continuous"/>
          <w:pgSz w:w="12240" w:h="15840"/>
          <w:pgMar w:top="1440" w:right="1440" w:bottom="1440" w:left="1440" w:header="720" w:footer="720" w:gutter="0"/>
          <w:pgNumType w:fmt="lowerRoman" w:start="4"/>
          <w:cols w:space="720"/>
          <w:docGrid w:linePitch="360"/>
        </w:sectPr>
      </w:pPr>
    </w:p>
    <w:p w14:paraId="3F0B8D9A" w14:textId="77777777" w:rsidR="009A1C8F" w:rsidRDefault="009A1C8F" w:rsidP="00783EDC"/>
    <w:p w14:paraId="0FCD3DA0" w14:textId="77777777" w:rsidR="00972DBE" w:rsidRDefault="00BE3925" w:rsidP="00972DBE">
      <w:pPr>
        <w:jc w:val="center"/>
      </w:pPr>
      <w:r>
        <w:t>INTRODUCTION</w:t>
      </w:r>
    </w:p>
    <w:p w14:paraId="2ED4C4CB" w14:textId="431DB209" w:rsidR="00BF57FA" w:rsidRPr="00BF57FA" w:rsidRDefault="00896F3A" w:rsidP="00BF57FA">
      <w:pPr>
        <w:rPr>
          <w:rFonts w:ascii="Times New Roman" w:eastAsia="Times New Roman" w:hAnsi="Times New Roman" w:cs="Times New Roman"/>
          <w:color w:val="000000"/>
          <w:szCs w:val="24"/>
        </w:rPr>
      </w:pPr>
      <w:r w:rsidRPr="00BF57FA">
        <w:rPr>
          <w:rFonts w:ascii="Times New Roman" w:hAnsi="Times New Roman" w:cs="Times New Roman"/>
          <w:sz w:val="28"/>
          <w:szCs w:val="24"/>
        </w:rPr>
        <w:br/>
      </w:r>
      <w:r w:rsidR="00BF57FA" w:rsidRPr="00BF57FA">
        <w:rPr>
          <w:rFonts w:ascii="Times New Roman" w:eastAsia="Times New Roman" w:hAnsi="Times New Roman" w:cs="Times New Roman"/>
          <w:color w:val="000000"/>
          <w:szCs w:val="24"/>
        </w:rPr>
        <w:tab/>
        <w:t>When the Southern Hemisphere becomes exposed to more sunlight in the austral summer, massive packs of sea ice from the previous winter begin to melt</w:t>
      </w:r>
      <w:r w:rsidR="00465C89">
        <w:rPr>
          <w:rFonts w:ascii="Times New Roman" w:eastAsia="Times New Roman" w:hAnsi="Times New Roman" w:cs="Times New Roman"/>
          <w:color w:val="000000"/>
          <w:szCs w:val="24"/>
        </w:rPr>
        <w:t xml:space="preserve"> </w:t>
      </w:r>
      <w:r w:rsidR="00465C89">
        <w:rPr>
          <w:rFonts w:ascii="Times New Roman" w:eastAsia="Times New Roman" w:hAnsi="Times New Roman" w:cs="Times New Roman"/>
          <w:color w:val="000000"/>
          <w:szCs w:val="24"/>
        </w:rPr>
        <w:fldChar w:fldCharType="begin" w:fldLock="1"/>
      </w:r>
      <w:r w:rsidR="00465C89">
        <w:rPr>
          <w:rFonts w:ascii="Times New Roman" w:eastAsia="Times New Roman" w:hAnsi="Times New Roman" w:cs="Times New Roman"/>
          <w:color w:val="000000"/>
          <w:szCs w:val="24"/>
        </w:rPr>
        <w:instrText>ADDIN paperpile_citation &lt;clusterId&gt;Y824F271B562Z285&lt;/clusterId&gt;&lt;metadata&gt;&lt;citation&gt;&lt;id&gt;459f817d-bd79-4aff-9720-96f0da859285&lt;/id&gt;&lt;/citation&gt;&lt;/metadata&gt;&lt;data&gt;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&lt;/data&gt; \* MERGEFORMAT</w:instrText>
      </w:r>
      <w:r w:rsidR="00465C89">
        <w:rPr>
          <w:rFonts w:ascii="Times New Roman" w:eastAsia="Times New Roman" w:hAnsi="Times New Roman" w:cs="Times New Roman"/>
          <w:color w:val="000000"/>
          <w:szCs w:val="24"/>
        </w:rPr>
        <w:fldChar w:fldCharType="separate"/>
      </w:r>
      <w:r w:rsidR="00465C89">
        <w:rPr>
          <w:rFonts w:ascii="Times New Roman" w:eastAsia="Times New Roman" w:hAnsi="Times New Roman" w:cs="Times New Roman"/>
          <w:noProof/>
          <w:color w:val="000000"/>
          <w:szCs w:val="24"/>
        </w:rPr>
        <w:t>(Thiele et al. 2022)</w:t>
      </w:r>
      <w:r w:rsidR="00465C89">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In Antarctica, a known </w:t>
      </w:r>
      <w:r w:rsidR="00465C89">
        <w:rPr>
          <w:rFonts w:ascii="Times New Roman" w:eastAsia="Times New Roman" w:hAnsi="Times New Roman" w:cs="Times New Roman"/>
          <w:color w:val="000000"/>
          <w:szCs w:val="24"/>
        </w:rPr>
        <w:t xml:space="preserve">high-nutrient, low-chlorophyll (HNLC) </w:t>
      </w:r>
      <w:r w:rsidR="00BF57FA" w:rsidRPr="00BF57FA">
        <w:rPr>
          <w:rFonts w:ascii="Times New Roman" w:eastAsia="Times New Roman" w:hAnsi="Times New Roman" w:cs="Times New Roman"/>
          <w:color w:val="000000"/>
          <w:szCs w:val="24"/>
        </w:rPr>
        <w:t>zone is limited by both iron and light availability</w:t>
      </w:r>
      <w:r w:rsidR="00465C89">
        <w:rPr>
          <w:rFonts w:ascii="Times New Roman" w:eastAsia="Times New Roman" w:hAnsi="Times New Roman" w:cs="Times New Roman"/>
          <w:color w:val="000000"/>
          <w:szCs w:val="24"/>
        </w:rPr>
        <w:t xml:space="preserve"> </w:t>
      </w:r>
      <w:r w:rsidR="00465C89">
        <w:rPr>
          <w:rFonts w:ascii="Times New Roman" w:eastAsia="Times New Roman" w:hAnsi="Times New Roman" w:cs="Times New Roman"/>
          <w:color w:val="000000"/>
          <w:szCs w:val="24"/>
        </w:rPr>
        <w:fldChar w:fldCharType="begin" w:fldLock="1"/>
      </w:r>
      <w:r w:rsidR="00465C89">
        <w:rPr>
          <w:rFonts w:ascii="Times New Roman" w:eastAsia="Times New Roman" w:hAnsi="Times New Roman" w:cs="Times New Roman"/>
          <w:color w:val="000000"/>
          <w:szCs w:val="24"/>
        </w:rPr>
        <w:instrText>ADDIN paperpile_citation &lt;clusterId&gt;R851F286P476M199&lt;/clusterId&gt;&lt;metadata&gt;&lt;citation&gt;&lt;id&gt;285298d4-cd04-43b3-9ebb-4e94fa752aa9&lt;/id&gt;&lt;/citation&gt;&lt;citation&gt;&lt;id&gt;c17e7bd7-fc1b-40dc-99c9-a1948aa28e99&lt;/id&gt;&lt;/citation&gt;&lt;/metadata&gt;&lt;data&gt;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&lt;/data&gt; \* MERGEFORMAT</w:instrText>
      </w:r>
      <w:r w:rsidR="00465C89">
        <w:rPr>
          <w:rFonts w:ascii="Times New Roman" w:eastAsia="Times New Roman" w:hAnsi="Times New Roman" w:cs="Times New Roman"/>
          <w:color w:val="000000"/>
          <w:szCs w:val="24"/>
        </w:rPr>
        <w:fldChar w:fldCharType="separate"/>
      </w:r>
      <w:r w:rsidR="00465C89">
        <w:rPr>
          <w:rFonts w:ascii="Times New Roman" w:eastAsia="Times New Roman" w:hAnsi="Times New Roman" w:cs="Times New Roman"/>
          <w:noProof/>
          <w:color w:val="000000"/>
          <w:szCs w:val="24"/>
        </w:rPr>
        <w:t>(Debeljak et al. 2023; Schine et al. 2021)</w:t>
      </w:r>
      <w:r w:rsidR="00465C89">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The combination of open water and the immediate iron from the sea ice melt seeds phytoplankton blooms, primarily the haptophyte </w:t>
      </w:r>
      <w:proofErr w:type="spellStart"/>
      <w:r w:rsidR="00BF57FA" w:rsidRPr="00BF57FA">
        <w:rPr>
          <w:rFonts w:ascii="Times New Roman" w:eastAsia="Times New Roman" w:hAnsi="Times New Roman" w:cs="Times New Roman"/>
          <w:i/>
          <w:iCs/>
          <w:color w:val="000000"/>
          <w:szCs w:val="24"/>
        </w:rPr>
        <w:t>Phaeocystis</w:t>
      </w:r>
      <w:proofErr w:type="spellEnd"/>
      <w:r w:rsidR="00BF57FA" w:rsidRPr="00BF57FA">
        <w:rPr>
          <w:rFonts w:ascii="Times New Roman" w:eastAsia="Times New Roman" w:hAnsi="Times New Roman" w:cs="Times New Roman"/>
          <w:i/>
          <w:iCs/>
          <w:color w:val="000000"/>
          <w:szCs w:val="24"/>
        </w:rPr>
        <w:t xml:space="preserve"> </w:t>
      </w:r>
      <w:r w:rsidR="00BF57FA" w:rsidRPr="00BF57FA">
        <w:rPr>
          <w:rFonts w:ascii="Times New Roman" w:eastAsia="Times New Roman" w:hAnsi="Times New Roman" w:cs="Times New Roman"/>
          <w:i/>
          <w:iCs/>
          <w:color w:val="000000"/>
          <w:szCs w:val="24"/>
        </w:rPr>
        <w:t>a</w:t>
      </w:r>
      <w:r w:rsidR="00BF57FA" w:rsidRPr="00BF57FA">
        <w:rPr>
          <w:rFonts w:ascii="Times New Roman" w:eastAsia="Times New Roman" w:hAnsi="Times New Roman" w:cs="Times New Roman"/>
          <w:i/>
          <w:iCs/>
          <w:color w:val="000000"/>
          <w:szCs w:val="24"/>
        </w:rPr>
        <w:t>ntarctica</w:t>
      </w:r>
      <w:r w:rsidR="00465C89">
        <w:rPr>
          <w:rFonts w:ascii="Times New Roman" w:eastAsia="Times New Roman" w:hAnsi="Times New Roman" w:cs="Times New Roman"/>
          <w:color w:val="000000"/>
          <w:szCs w:val="24"/>
        </w:rPr>
        <w:t xml:space="preserve"> </w:t>
      </w:r>
      <w:r w:rsidR="00465C89">
        <w:rPr>
          <w:rFonts w:ascii="Times New Roman" w:eastAsia="Times New Roman" w:hAnsi="Times New Roman" w:cs="Times New Roman"/>
          <w:color w:val="000000"/>
          <w:szCs w:val="24"/>
        </w:rPr>
        <w:fldChar w:fldCharType="begin" w:fldLock="1"/>
      </w:r>
      <w:r w:rsidR="00EC3CF3">
        <w:rPr>
          <w:rFonts w:ascii="Times New Roman" w:eastAsia="Times New Roman" w:hAnsi="Times New Roman" w:cs="Times New Roman"/>
          <w:color w:val="000000"/>
          <w:szCs w:val="24"/>
        </w:rPr>
        <w:instrText>ADDIN paperpile_citation &lt;clusterId&gt;H754V831K521O225&lt;/clusterId&gt;&lt;metadata&gt;&lt;citation&gt;&lt;id&gt;5d8d0500-6d56-4d89-a051-286840da5b81&lt;/id&gt;&lt;/citation&gt;&lt;citation&gt;&lt;id&gt;9fb9eb27-2358-4938-a2b6-70b2c3f7361d&lt;/id&gt;&lt;/citation&gt;&lt;citation&gt;&lt;id&gt;e63add55-1f3d-489c-8141-fff06de389b5&lt;/id&gt;&lt;/citation&gt;&lt;/metadata&gt;&lt;data&gt;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&lt;/data&gt; \* MERGEFORMAT</w:instrText>
      </w:r>
      <w:r w:rsidR="00465C89">
        <w:rPr>
          <w:rFonts w:ascii="Times New Roman" w:eastAsia="Times New Roman" w:hAnsi="Times New Roman" w:cs="Times New Roman"/>
          <w:color w:val="000000"/>
          <w:szCs w:val="24"/>
        </w:rPr>
        <w:fldChar w:fldCharType="separate"/>
      </w:r>
      <w:r w:rsidR="00EC3CF3">
        <w:rPr>
          <w:rFonts w:ascii="Times New Roman" w:eastAsia="Times New Roman" w:hAnsi="Times New Roman" w:cs="Times New Roman"/>
          <w:noProof/>
          <w:color w:val="000000"/>
          <w:szCs w:val="24"/>
        </w:rPr>
        <w:t>(Ducklow et al. 2015; Richert et al. 2019; Wang et al. 2022)</w:t>
      </w:r>
      <w:r w:rsidR="00465C89">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i/>
          <w:iCs/>
          <w:color w:val="000000"/>
          <w:szCs w:val="24"/>
        </w:rPr>
        <w:t>.</w:t>
      </w:r>
      <w:r w:rsidR="00BF57FA" w:rsidRPr="00BF57FA">
        <w:rPr>
          <w:rFonts w:ascii="Times New Roman" w:eastAsia="Times New Roman" w:hAnsi="Times New Roman" w:cs="Times New Roman"/>
          <w:color w:val="000000"/>
          <w:szCs w:val="24"/>
        </w:rPr>
        <w:t xml:space="preserve"> The Southern Ocean is responsible for deep-water formation and </w:t>
      </w:r>
      <w:r w:rsidR="00EC3CF3">
        <w:rPr>
          <w:rFonts w:ascii="Times New Roman" w:eastAsia="Times New Roman" w:hAnsi="Times New Roman" w:cs="Times New Roman"/>
          <w:color w:val="000000"/>
          <w:szCs w:val="24"/>
        </w:rPr>
        <w:t>18</w:t>
      </w:r>
      <w:r w:rsidR="00BF57FA" w:rsidRPr="00BF57FA">
        <w:rPr>
          <w:rFonts w:ascii="Times New Roman" w:eastAsia="Times New Roman" w:hAnsi="Times New Roman" w:cs="Times New Roman"/>
          <w:color w:val="000000"/>
          <w:szCs w:val="24"/>
        </w:rPr>
        <w:t xml:space="preserve">% of global carbon </w:t>
      </w:r>
      <w:r w:rsidR="00EC3CF3">
        <w:rPr>
          <w:rFonts w:ascii="Times New Roman" w:eastAsia="Times New Roman" w:hAnsi="Times New Roman" w:cs="Times New Roman"/>
          <w:color w:val="000000"/>
          <w:szCs w:val="24"/>
        </w:rPr>
        <w:t>absorption</w:t>
      </w:r>
      <w:r w:rsidR="00BF57FA" w:rsidRPr="00BF57FA">
        <w:rPr>
          <w:rFonts w:ascii="Times New Roman" w:eastAsia="Times New Roman" w:hAnsi="Times New Roman" w:cs="Times New Roman"/>
          <w:color w:val="000000"/>
          <w:szCs w:val="24"/>
        </w:rPr>
        <w:t>, storing and capturing atmospheric carbon dioxide</w:t>
      </w:r>
      <w:r w:rsidR="00EC3CF3">
        <w:rPr>
          <w:rFonts w:ascii="Times New Roman" w:eastAsia="Times New Roman" w:hAnsi="Times New Roman" w:cs="Times New Roman"/>
          <w:color w:val="000000"/>
          <w:szCs w:val="24"/>
        </w:rPr>
        <w:t xml:space="preserve"> </w:t>
      </w:r>
      <w:r w:rsidR="00EC3CF3">
        <w:rPr>
          <w:rFonts w:ascii="Times New Roman" w:eastAsia="Times New Roman" w:hAnsi="Times New Roman" w:cs="Times New Roman"/>
          <w:color w:val="000000"/>
          <w:szCs w:val="24"/>
        </w:rPr>
        <w:fldChar w:fldCharType="begin" w:fldLock="1"/>
      </w:r>
      <w:r w:rsidR="00EC3CF3">
        <w:rPr>
          <w:rFonts w:ascii="Times New Roman" w:eastAsia="Times New Roman" w:hAnsi="Times New Roman" w:cs="Times New Roman"/>
          <w:color w:val="000000"/>
          <w:szCs w:val="24"/>
        </w:rPr>
        <w:instrText>ADDIN paperpile_citation &lt;clusterId&gt;P713D761Z451W874&lt;/clusterId&gt;&lt;metadata&gt;&lt;citation&gt;&lt;id&gt;b6c13249-4981-462a-a837-6be9b77912e3&lt;/id&gt;&lt;/citation&gt;&lt;/metadata&gt;&lt;data&gt;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&lt;/data&gt; \* MERGEFORMAT</w:instrText>
      </w:r>
      <w:r w:rsidR="00EC3CF3">
        <w:rPr>
          <w:rFonts w:ascii="Times New Roman" w:eastAsia="Times New Roman" w:hAnsi="Times New Roman" w:cs="Times New Roman"/>
          <w:color w:val="000000"/>
          <w:szCs w:val="24"/>
        </w:rPr>
        <w:fldChar w:fldCharType="separate"/>
      </w:r>
      <w:r w:rsidR="00EC3CF3">
        <w:rPr>
          <w:rFonts w:ascii="Times New Roman" w:eastAsia="Times New Roman" w:hAnsi="Times New Roman" w:cs="Times New Roman"/>
          <w:noProof/>
          <w:color w:val="000000"/>
          <w:szCs w:val="24"/>
        </w:rPr>
        <w:t>(Williams et al. 2015)</w:t>
      </w:r>
      <w:r w:rsidR="00EC3CF3">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w:t>
      </w:r>
      <w:r w:rsidR="00165A56">
        <w:rPr>
          <w:rFonts w:ascii="Times New Roman" w:eastAsia="Times New Roman" w:hAnsi="Times New Roman" w:cs="Times New Roman"/>
          <w:color w:val="000000"/>
          <w:szCs w:val="24"/>
        </w:rPr>
        <w:t xml:space="preserve">In the entire </w:t>
      </w:r>
      <w:r w:rsidR="00BF57FA" w:rsidRPr="00BF57FA">
        <w:rPr>
          <w:rFonts w:ascii="Times New Roman" w:eastAsia="Times New Roman" w:hAnsi="Times New Roman" w:cs="Times New Roman"/>
          <w:color w:val="000000"/>
          <w:szCs w:val="24"/>
        </w:rPr>
        <w:t xml:space="preserve">Southern Ocean, coastal polynyas are responsible </w:t>
      </w:r>
      <w:r w:rsidR="00165A56">
        <w:rPr>
          <w:rFonts w:ascii="Times New Roman" w:eastAsia="Times New Roman" w:hAnsi="Times New Roman" w:cs="Times New Roman"/>
          <w:color w:val="000000"/>
          <w:szCs w:val="24"/>
        </w:rPr>
        <w:t xml:space="preserve">for the majority for the primary productivity and carbon uptake. </w:t>
      </w:r>
      <w:r w:rsidR="00BF57FA" w:rsidRPr="00BF57FA">
        <w:rPr>
          <w:rFonts w:ascii="Times New Roman" w:eastAsia="Times New Roman" w:hAnsi="Times New Roman" w:cs="Times New Roman"/>
          <w:color w:val="000000"/>
          <w:szCs w:val="24"/>
        </w:rPr>
        <w:t>A polynya is characterized as open water areas surrounded by sea ice, primarily caused by higher temperatures and catabatic winds, traveling from high to low pressure, pushing the sea ice out and away from the ice shelves</w:t>
      </w:r>
      <w:r w:rsidR="00503078">
        <w:rPr>
          <w:rFonts w:ascii="Times New Roman" w:eastAsia="Times New Roman" w:hAnsi="Times New Roman" w:cs="Times New Roman"/>
          <w:color w:val="000000"/>
          <w:szCs w:val="24"/>
        </w:rPr>
        <w:t xml:space="preserve"> </w:t>
      </w:r>
      <w:r w:rsidR="00503078">
        <w:rPr>
          <w:rFonts w:ascii="Times New Roman" w:eastAsia="Times New Roman" w:hAnsi="Times New Roman" w:cs="Times New Roman"/>
          <w:color w:val="000000"/>
          <w:szCs w:val="24"/>
        </w:rPr>
        <w:fldChar w:fldCharType="begin" w:fldLock="1"/>
      </w:r>
      <w:r w:rsidR="00503078">
        <w:rPr>
          <w:rFonts w:ascii="Times New Roman" w:eastAsia="Times New Roman" w:hAnsi="Times New Roman" w:cs="Times New Roman"/>
          <w:color w:val="000000"/>
          <w:szCs w:val="24"/>
        </w:rPr>
        <w:instrText>ADDIN paperpile_citation &lt;clusterId&gt;V319J466Y756V571&lt;/clusterId&gt;&lt;metadata&gt;&lt;citation&gt;&lt;id&gt;9fb9eb27-2358-4938-a2b6-70b2c3f7361d&lt;/id&gt;&lt;/citation&gt;&lt;citation&gt;&lt;id&gt;910972ab-3629-47ff-aced-e37a6d7948c2&lt;/id&gt;&lt;/citation&gt;&lt;citation&gt;&lt;id&gt;cef039e2-508f-4492-8b89-eeebe27b573a&lt;/id&gt;&lt;/citation&gt;&lt;/metadata&gt;&lt;data&gt;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&lt;/data&gt; \* MERGEFORMAT</w:instrText>
      </w:r>
      <w:r w:rsidR="00503078">
        <w:rPr>
          <w:rFonts w:ascii="Times New Roman" w:eastAsia="Times New Roman" w:hAnsi="Times New Roman" w:cs="Times New Roman"/>
          <w:color w:val="000000"/>
          <w:szCs w:val="24"/>
        </w:rPr>
        <w:fldChar w:fldCharType="separate"/>
      </w:r>
      <w:r w:rsidR="00503078">
        <w:rPr>
          <w:rFonts w:ascii="Times New Roman" w:eastAsia="Times New Roman" w:hAnsi="Times New Roman" w:cs="Times New Roman"/>
          <w:noProof/>
          <w:color w:val="000000"/>
          <w:szCs w:val="24"/>
        </w:rPr>
        <w:t>(Richert et al. 2019; Choi et al. 2016; Dinniman et al. 2023)</w:t>
      </w:r>
      <w:r w:rsidR="00503078">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One of the most productive polynyas is the Amundsen Sea Polynya (ASP),</w:t>
      </w:r>
      <w:r w:rsidR="00503078">
        <w:rPr>
          <w:rFonts w:ascii="Times New Roman" w:eastAsia="Times New Roman" w:hAnsi="Times New Roman" w:cs="Times New Roman"/>
          <w:color w:val="000000"/>
          <w:szCs w:val="24"/>
        </w:rPr>
        <w:t xml:space="preserve"> at a maximum of about</w:t>
      </w:r>
      <w:r w:rsidR="00BF57FA" w:rsidRPr="00BF57FA">
        <w:rPr>
          <w:rFonts w:ascii="Times New Roman" w:eastAsia="Times New Roman" w:hAnsi="Times New Roman" w:cs="Times New Roman"/>
          <w:color w:val="000000"/>
          <w:szCs w:val="24"/>
        </w:rPr>
        <w:t xml:space="preserve"> </w:t>
      </w:r>
      <w:r w:rsidR="00503078">
        <w:rPr>
          <w:rFonts w:ascii="Times New Roman" w:eastAsia="Times New Roman" w:hAnsi="Times New Roman" w:cs="Times New Roman"/>
          <w:color w:val="000000"/>
          <w:szCs w:val="24"/>
        </w:rPr>
        <w:t xml:space="preserve">2.5 </w:t>
      </w:r>
      <w:proofErr w:type="spellStart"/>
      <w:r w:rsidR="00503078">
        <w:rPr>
          <w:rFonts w:ascii="Times New Roman" w:eastAsia="Times New Roman" w:hAnsi="Times New Roman" w:cs="Times New Roman"/>
          <w:color w:val="000000"/>
          <w:szCs w:val="24"/>
        </w:rPr>
        <w:t>gC</w:t>
      </w:r>
      <w:proofErr w:type="spellEnd"/>
      <w:r w:rsidR="00503078">
        <w:rPr>
          <w:rFonts w:ascii="Times New Roman" w:eastAsia="Times New Roman" w:hAnsi="Times New Roman" w:cs="Times New Roman"/>
          <w:color w:val="000000"/>
          <w:szCs w:val="24"/>
        </w:rPr>
        <w:t xml:space="preserve">/m per day </w:t>
      </w:r>
      <w:r w:rsidR="00503078">
        <w:rPr>
          <w:rFonts w:ascii="Times New Roman" w:eastAsia="Times New Roman" w:hAnsi="Times New Roman" w:cs="Times New Roman"/>
          <w:color w:val="000000"/>
          <w:szCs w:val="24"/>
        </w:rPr>
        <w:fldChar w:fldCharType="begin" w:fldLock="1"/>
      </w:r>
      <w:r w:rsidR="00503078">
        <w:rPr>
          <w:rFonts w:ascii="Times New Roman" w:eastAsia="Times New Roman" w:hAnsi="Times New Roman" w:cs="Times New Roman"/>
          <w:color w:val="000000"/>
          <w:szCs w:val="24"/>
        </w:rPr>
        <w:instrText>ADDIN paperpile_citation &lt;clusterId&gt;A484O574K964H655&lt;/clusterId&gt;&lt;metadata&gt;&lt;citation&gt;&lt;id&gt;5c2098f9-4f2c-4bac-a3f0-b95722bdf0e0&lt;/id&gt;&lt;/citation&gt;&lt;/metadata&gt;&lt;data&gt;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&lt;/data&gt; \* MERGEFORMAT</w:instrText>
      </w:r>
      <w:r w:rsidR="00503078">
        <w:rPr>
          <w:rFonts w:ascii="Times New Roman" w:eastAsia="Times New Roman" w:hAnsi="Times New Roman" w:cs="Times New Roman"/>
          <w:color w:val="000000"/>
          <w:szCs w:val="24"/>
        </w:rPr>
        <w:fldChar w:fldCharType="separate"/>
      </w:r>
      <w:r w:rsidR="00503078">
        <w:rPr>
          <w:rFonts w:ascii="Times New Roman" w:eastAsia="Times New Roman" w:hAnsi="Times New Roman" w:cs="Times New Roman"/>
          <w:noProof/>
          <w:color w:val="000000"/>
          <w:szCs w:val="24"/>
        </w:rPr>
        <w:t>(Yager 2021)</w:t>
      </w:r>
      <w:r w:rsidR="00503078">
        <w:rPr>
          <w:rFonts w:ascii="Times New Roman" w:eastAsia="Times New Roman" w:hAnsi="Times New Roman" w:cs="Times New Roman"/>
          <w:color w:val="000000"/>
          <w:szCs w:val="24"/>
        </w:rPr>
        <w:fldChar w:fldCharType="end"/>
      </w:r>
      <w:r w:rsidR="00503078">
        <w:rPr>
          <w:rFonts w:ascii="Times New Roman" w:eastAsia="Times New Roman" w:hAnsi="Times New Roman" w:cs="Times New Roman"/>
          <w:color w:val="000000"/>
          <w:szCs w:val="24"/>
        </w:rPr>
        <w:t>.</w:t>
      </w:r>
      <w:r w:rsidR="00BF57FA" w:rsidRPr="00BF57FA">
        <w:rPr>
          <w:rFonts w:ascii="Times New Roman" w:eastAsia="Times New Roman" w:hAnsi="Times New Roman" w:cs="Times New Roman"/>
          <w:color w:val="000000"/>
          <w:szCs w:val="24"/>
        </w:rPr>
        <w:t xml:space="preserve"> </w:t>
      </w:r>
      <w:proofErr w:type="spellStart"/>
      <w:r w:rsidR="00BF57FA" w:rsidRPr="00BF57FA">
        <w:rPr>
          <w:rFonts w:ascii="Times New Roman" w:eastAsia="Times New Roman" w:hAnsi="Times New Roman" w:cs="Times New Roman"/>
          <w:i/>
          <w:iCs/>
          <w:color w:val="000000"/>
          <w:szCs w:val="24"/>
        </w:rPr>
        <w:t>Phaeocystis</w:t>
      </w:r>
      <w:proofErr w:type="spellEnd"/>
      <w:r w:rsidR="00BF57FA" w:rsidRPr="00BF57FA">
        <w:rPr>
          <w:rFonts w:ascii="Times New Roman" w:eastAsia="Times New Roman" w:hAnsi="Times New Roman" w:cs="Times New Roman"/>
          <w:i/>
          <w:iCs/>
          <w:color w:val="000000"/>
          <w:szCs w:val="24"/>
        </w:rPr>
        <w:t xml:space="preserve"> </w:t>
      </w:r>
      <w:r w:rsidR="00BF57FA" w:rsidRPr="00BF57FA">
        <w:rPr>
          <w:rFonts w:ascii="Times New Roman" w:eastAsia="Times New Roman" w:hAnsi="Times New Roman" w:cs="Times New Roman"/>
          <w:color w:val="000000"/>
          <w:szCs w:val="24"/>
        </w:rPr>
        <w:t>rapidly draws down carbon dioxide concentrations in these polynyas, supplying carbon and nutrients to the rest of the polynya and harboring a unique microbial heterotrophic community</w:t>
      </w:r>
      <w:r w:rsidR="00503078">
        <w:rPr>
          <w:rFonts w:ascii="Times New Roman" w:eastAsia="Times New Roman" w:hAnsi="Times New Roman" w:cs="Times New Roman"/>
          <w:color w:val="000000"/>
          <w:szCs w:val="24"/>
        </w:rPr>
        <w:t xml:space="preserve"> </w:t>
      </w:r>
      <w:r w:rsidR="00503078">
        <w:rPr>
          <w:rFonts w:ascii="Times New Roman" w:eastAsia="Times New Roman" w:hAnsi="Times New Roman" w:cs="Times New Roman"/>
          <w:color w:val="000000"/>
          <w:szCs w:val="24"/>
        </w:rPr>
        <w:fldChar w:fldCharType="begin" w:fldLock="1"/>
      </w:r>
      <w:r w:rsidR="00EF2E89">
        <w:rPr>
          <w:rFonts w:ascii="Times New Roman" w:eastAsia="Times New Roman" w:hAnsi="Times New Roman" w:cs="Times New Roman"/>
          <w:color w:val="000000"/>
          <w:szCs w:val="24"/>
        </w:rPr>
        <w:instrText>ADDIN paperpile_citation &lt;clusterId&gt;M332A389P779T494&lt;/clusterId&gt;&lt;metadata&gt;&lt;citation&gt;&lt;id&gt;e63add55-1f3d-489c-8141-fff06de389b5&lt;/id&gt;&lt;/citation&gt;&lt;citation&gt;&lt;id&gt;9fb9eb27-2358-4938-a2b6-70b2c3f7361d&lt;/id&gt;&lt;/citation&gt;&lt;/metadata&gt;&lt;data&gt;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&lt;/data&gt; \* MERGEFORMAT</w:instrText>
      </w:r>
      <w:r w:rsidR="00503078">
        <w:rPr>
          <w:rFonts w:ascii="Times New Roman" w:eastAsia="Times New Roman" w:hAnsi="Times New Roman" w:cs="Times New Roman"/>
          <w:color w:val="000000"/>
          <w:szCs w:val="24"/>
        </w:rPr>
        <w:fldChar w:fldCharType="separate"/>
      </w:r>
      <w:r w:rsidR="00EF2E89">
        <w:rPr>
          <w:rFonts w:ascii="Times New Roman" w:eastAsia="Times New Roman" w:hAnsi="Times New Roman" w:cs="Times New Roman"/>
          <w:noProof/>
          <w:color w:val="000000"/>
          <w:szCs w:val="24"/>
        </w:rPr>
        <w:t>(Wang et al. 2022; Richert et al. 2019)</w:t>
      </w:r>
      <w:r w:rsidR="00503078">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w:t>
      </w:r>
    </w:p>
    <w:p w14:paraId="338E59BE" w14:textId="76BAA262" w:rsidR="00BF57FA" w:rsidRPr="00BF57FA" w:rsidRDefault="00BF57FA" w:rsidP="00BF57FA">
      <w:pPr>
        <w:rPr>
          <w:rFonts w:ascii="Times New Roman" w:eastAsia="Times New Roman" w:hAnsi="Times New Roman" w:cs="Times New Roman"/>
          <w:color w:val="000000"/>
          <w:szCs w:val="24"/>
        </w:rPr>
      </w:pPr>
      <w:r w:rsidRPr="00BF57FA">
        <w:rPr>
          <w:rFonts w:ascii="Times New Roman" w:eastAsia="Times New Roman" w:hAnsi="Times New Roman" w:cs="Times New Roman"/>
          <w:color w:val="000000"/>
          <w:szCs w:val="24"/>
        </w:rPr>
        <w:tab/>
        <w:t xml:space="preserve">Many studies focus on the dynamics between bloom and bacterioplankton communities. However, few focus on other aspects that may influence the bacterial community and, in turn, nutrient overturning within the ASP. The surface communities are dominated by opportunistic heterotrophic bacteria equipped with the ability to degrade algal-derived organic matter </w:t>
      </w:r>
      <w:r w:rsidR="00EF2E89">
        <w:rPr>
          <w:rFonts w:ascii="Times New Roman" w:eastAsia="Times New Roman" w:hAnsi="Times New Roman" w:cs="Times New Roman"/>
          <w:color w:val="000000"/>
          <w:szCs w:val="24"/>
        </w:rPr>
        <w:fldChar w:fldCharType="begin" w:fldLock="1"/>
      </w:r>
      <w:r w:rsidR="00EF2E89">
        <w:rPr>
          <w:rFonts w:ascii="Times New Roman" w:eastAsia="Times New Roman" w:hAnsi="Times New Roman" w:cs="Times New Roman"/>
          <w:color w:val="000000"/>
          <w:szCs w:val="24"/>
        </w:rPr>
        <w:instrText>ADDIN paperpile_citation &lt;clusterId&gt;Y649L799H181F811&lt;/clusterId&gt;&lt;metadata&gt;&lt;citation&gt;&lt;id&gt;dec7a4f2-45fd-4602-9176-cc54d0db04fc&lt;/id&gt;&lt;/citation&gt;&lt;citation&gt;&lt;id&gt;9fb9eb27-2358-4938-a2b6-70b2c3f7361d&lt;/id&gt;&lt;/citation&gt;&lt;citation&gt;&lt;id&gt;934ea9bf-d780-4733-9bc9-1cd7dd8f2e78&lt;/id&gt;&lt;/citation&gt;&lt;/metadata&gt;&lt;data&gt;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&lt;/data&gt; \* MERGEFORMAT</w:instrText>
      </w:r>
      <w:r w:rsidR="00EF2E89">
        <w:rPr>
          <w:rFonts w:ascii="Times New Roman" w:eastAsia="Times New Roman" w:hAnsi="Times New Roman" w:cs="Times New Roman"/>
          <w:color w:val="000000"/>
          <w:szCs w:val="24"/>
        </w:rPr>
        <w:fldChar w:fldCharType="separate"/>
      </w:r>
      <w:r w:rsidR="00EF2E89">
        <w:rPr>
          <w:rFonts w:ascii="Times New Roman" w:eastAsia="Times New Roman" w:hAnsi="Times New Roman" w:cs="Times New Roman"/>
          <w:noProof/>
          <w:color w:val="000000"/>
          <w:szCs w:val="24"/>
        </w:rPr>
        <w:t xml:space="preserve">(Teeling </w:t>
      </w:r>
      <w:r w:rsidR="00EF2E89">
        <w:rPr>
          <w:rFonts w:ascii="Times New Roman" w:eastAsia="Times New Roman" w:hAnsi="Times New Roman" w:cs="Times New Roman"/>
          <w:noProof/>
          <w:color w:val="000000"/>
          <w:szCs w:val="24"/>
        </w:rPr>
        <w:lastRenderedPageBreak/>
        <w:t>et al. 2012; Richert et al. 2019; Delmont et al. 2015)</w:t>
      </w:r>
      <w:r w:rsidR="00EF2E89">
        <w:rPr>
          <w:rFonts w:ascii="Times New Roman" w:eastAsia="Times New Roman" w:hAnsi="Times New Roman" w:cs="Times New Roman"/>
          <w:color w:val="000000"/>
          <w:szCs w:val="24"/>
        </w:rPr>
        <w:fldChar w:fldCharType="end"/>
      </w:r>
      <w:r w:rsidR="006B1B1B">
        <w:rPr>
          <w:rFonts w:ascii="Times New Roman" w:eastAsia="Times New Roman" w:hAnsi="Times New Roman" w:cs="Times New Roman"/>
          <w:color w:val="000000"/>
          <w:szCs w:val="24"/>
        </w:rPr>
        <w:t>.</w:t>
      </w:r>
      <w:r w:rsidR="00C673D0">
        <w:rPr>
          <w:rFonts w:ascii="Times New Roman" w:eastAsia="Times New Roman" w:hAnsi="Times New Roman" w:cs="Times New Roman"/>
          <w:color w:val="000000"/>
          <w:szCs w:val="24"/>
        </w:rPr>
        <w:t xml:space="preserve"> It is also known that there are distinct free-living and particle-associated communities, with the lat</w:t>
      </w:r>
      <w:r w:rsidR="006B1B1B">
        <w:rPr>
          <w:rFonts w:ascii="Times New Roman" w:eastAsia="Times New Roman" w:hAnsi="Times New Roman" w:cs="Times New Roman"/>
          <w:color w:val="000000"/>
          <w:szCs w:val="24"/>
        </w:rPr>
        <w:t>t</w:t>
      </w:r>
      <w:r w:rsidR="00C673D0">
        <w:rPr>
          <w:rFonts w:ascii="Times New Roman" w:eastAsia="Times New Roman" w:hAnsi="Times New Roman" w:cs="Times New Roman"/>
          <w:color w:val="000000"/>
          <w:szCs w:val="24"/>
        </w:rPr>
        <w:t xml:space="preserve">er responsible for demineralizing algal material </w:t>
      </w:r>
      <w:r w:rsidR="00C673D0">
        <w:rPr>
          <w:rFonts w:ascii="Times New Roman" w:eastAsia="Times New Roman" w:hAnsi="Times New Roman" w:cs="Times New Roman"/>
          <w:color w:val="000000"/>
          <w:szCs w:val="24"/>
        </w:rPr>
        <w:fldChar w:fldCharType="begin" w:fldLock="1"/>
      </w:r>
      <w:r w:rsidR="00C673D0">
        <w:rPr>
          <w:rFonts w:ascii="Times New Roman" w:eastAsia="Times New Roman" w:hAnsi="Times New Roman" w:cs="Times New Roman"/>
          <w:color w:val="000000"/>
          <w:szCs w:val="24"/>
        </w:rPr>
        <w:instrText>ADDIN paperpile_citation &lt;clusterId&gt;H479V537R127O541&lt;/clusterId&gt;&lt;metadata&gt;&lt;citation&gt;&lt;id&gt;21367bed-11f4-4127-95e6-4fad961fed5b&lt;/id&gt;&lt;/citation&gt;&lt;citation&gt;&lt;id&gt;934ea9bf-d780-4733-9bc9-1cd7dd8f2e78&lt;/id&gt;&lt;/citation&gt;&lt;/metadata&gt;&lt;data&gt;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&lt;/data&gt; \* MERGEFORMAT</w:instrText>
      </w:r>
      <w:r w:rsidR="00C673D0">
        <w:rPr>
          <w:rFonts w:ascii="Times New Roman" w:eastAsia="Times New Roman" w:hAnsi="Times New Roman" w:cs="Times New Roman"/>
          <w:color w:val="000000"/>
          <w:szCs w:val="24"/>
        </w:rPr>
        <w:fldChar w:fldCharType="separate"/>
      </w:r>
      <w:r w:rsidR="00C673D0">
        <w:rPr>
          <w:rFonts w:ascii="Times New Roman" w:eastAsia="Times New Roman" w:hAnsi="Times New Roman" w:cs="Times New Roman"/>
          <w:noProof/>
          <w:color w:val="000000"/>
          <w:szCs w:val="24"/>
        </w:rPr>
        <w:t>(Delmont et al. 2014, 2015)</w:t>
      </w:r>
      <w:r w:rsidR="00C673D0">
        <w:rPr>
          <w:rFonts w:ascii="Times New Roman" w:eastAsia="Times New Roman" w:hAnsi="Times New Roman" w:cs="Times New Roman"/>
          <w:color w:val="000000"/>
          <w:szCs w:val="24"/>
        </w:rPr>
        <w:fldChar w:fldCharType="end"/>
      </w:r>
      <w:r w:rsidR="00C673D0">
        <w:rPr>
          <w:rFonts w:ascii="Times New Roman" w:eastAsia="Times New Roman" w:hAnsi="Times New Roman" w:cs="Times New Roman"/>
          <w:color w:val="000000"/>
          <w:szCs w:val="24"/>
        </w:rPr>
        <w:t>.</w:t>
      </w:r>
      <w:r w:rsidR="00EF2E89">
        <w:rPr>
          <w:rFonts w:ascii="Times New Roman" w:eastAsia="Times New Roman" w:hAnsi="Times New Roman" w:cs="Times New Roman"/>
          <w:color w:val="000000"/>
          <w:szCs w:val="24"/>
        </w:rPr>
        <w:t xml:space="preserve"> It is understood that</w:t>
      </w:r>
      <w:r w:rsidRPr="00BF57FA">
        <w:rPr>
          <w:rFonts w:ascii="Times New Roman" w:eastAsia="Times New Roman" w:hAnsi="Times New Roman" w:cs="Times New Roman"/>
          <w:color w:val="000000"/>
          <w:szCs w:val="24"/>
        </w:rPr>
        <w:t xml:space="preserve"> </w:t>
      </w:r>
      <w:r w:rsidR="00EF2E89">
        <w:rPr>
          <w:rFonts w:ascii="Times New Roman" w:eastAsia="Times New Roman" w:hAnsi="Times New Roman" w:cs="Times New Roman"/>
          <w:color w:val="000000"/>
          <w:szCs w:val="24"/>
        </w:rPr>
        <w:t>t</w:t>
      </w:r>
      <w:r w:rsidRPr="00BF57FA">
        <w:rPr>
          <w:rFonts w:ascii="Times New Roman" w:eastAsia="Times New Roman" w:hAnsi="Times New Roman" w:cs="Times New Roman"/>
          <w:color w:val="000000"/>
          <w:szCs w:val="24"/>
        </w:rPr>
        <w:t>he bloom drives bacteria in the surface communities, but little is known about bottom-water communities and how they might change in response to detritus, sediments</w:t>
      </w:r>
      <w:r w:rsidR="002C5037">
        <w:rPr>
          <w:rFonts w:ascii="Times New Roman" w:eastAsia="Times New Roman" w:hAnsi="Times New Roman" w:cs="Times New Roman"/>
          <w:color w:val="000000"/>
          <w:szCs w:val="24"/>
        </w:rPr>
        <w:t>, or other bacteria.</w:t>
      </w:r>
      <w:r w:rsidR="00AA477F">
        <w:rPr>
          <w:rFonts w:ascii="Times New Roman" w:eastAsia="Times New Roman" w:hAnsi="Times New Roman" w:cs="Times New Roman"/>
          <w:color w:val="000000"/>
          <w:szCs w:val="24"/>
        </w:rPr>
        <w:t xml:space="preserve"> </w:t>
      </w:r>
    </w:p>
    <w:p w14:paraId="30016F48" w14:textId="08CD9192" w:rsidR="006B1B1B" w:rsidRDefault="00BF57FA" w:rsidP="00BF57FA">
      <w:pPr>
        <w:rPr>
          <w:rFonts w:ascii="Times New Roman" w:eastAsia="Times New Roman" w:hAnsi="Times New Roman" w:cs="Times New Roman"/>
          <w:color w:val="000000"/>
          <w:szCs w:val="24"/>
        </w:rPr>
      </w:pPr>
      <w:r w:rsidRPr="00BF57FA">
        <w:rPr>
          <w:rFonts w:ascii="Times New Roman" w:eastAsia="Times New Roman" w:hAnsi="Times New Roman" w:cs="Times New Roman"/>
          <w:color w:val="000000"/>
          <w:szCs w:val="24"/>
        </w:rPr>
        <w:tab/>
        <w:t>In the ASP, there are three distinct water masses: Antarctic Surface Water (AASW), Winter Water (WW), and Circumpolar Deep Water (CDW)</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G156T416I787N518&lt;/clusterId&gt;&lt;metadata&gt;&lt;citation&gt;&lt;id&gt;9fb9eb27-2358-4938-a2b6-70b2c3f7361d&lt;/id&gt;&lt;/citation&gt;&lt;/metadata&gt;&lt;data&gt;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&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(Richert et al. 2019)</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AASW is warmer, with fresher water from summer solar heating and increased sea ice and glacial melt. AASW is typically characterized by a subsurface temperature minimum, separated by the colder, fresher water below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M343T499P771N474&lt;/clusterId&gt;&lt;metadata&gt;&lt;citation&gt;&lt;id&gt;0d21e8f9-bf4c-4d1b-a99f-df76d72ddab7&lt;/id&gt;&lt;/citation&gt;&lt;/metadata&gt;&lt;data&gt;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&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(Park, Charriaud, and Fieux 1998)</w:t>
      </w:r>
      <w:r w:rsidR="00CA155A">
        <w:rPr>
          <w:rFonts w:ascii="Times New Roman" w:eastAsia="Times New Roman" w:hAnsi="Times New Roman" w:cs="Times New Roman"/>
          <w:color w:val="000000"/>
          <w:szCs w:val="24"/>
        </w:rPr>
        <w:fldChar w:fldCharType="end"/>
      </w:r>
      <w:r w:rsidR="00CA155A">
        <w:rPr>
          <w:rFonts w:ascii="Times New Roman" w:eastAsia="Times New Roman" w:hAnsi="Times New Roman" w:cs="Times New Roman"/>
          <w:color w:val="000000"/>
          <w:szCs w:val="24"/>
        </w:rPr>
        <w:t>.</w:t>
      </w:r>
      <w:r w:rsidRPr="00BF57FA">
        <w:rPr>
          <w:rFonts w:ascii="Times New Roman" w:eastAsia="Times New Roman" w:hAnsi="Times New Roman" w:cs="Times New Roman"/>
          <w:color w:val="000000"/>
          <w:szCs w:val="24"/>
        </w:rPr>
        <w:t xml:space="preserve">The one below is WW, which is from winter sea ice production and convection, where strong winds cause evaporation and surface waters are overturned and sink while “warmer” waters rise to the surface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X173L431A721E544&lt;/clusterId&gt;&lt;metadata&gt;&lt;citation&gt;&lt;id&gt;d2cb5c67-8306-46c0-8494-6fc0861d5290&lt;/id&gt;&lt;/citation&gt;&lt;/metadata&gt;&lt;data&gt;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&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(Kovalevsky, Bashmachnikov, and Alekseev 2020)</w:t>
      </w:r>
      <w:r w:rsidR="00CA155A">
        <w:rPr>
          <w:rFonts w:ascii="Times New Roman" w:eastAsia="Times New Roman" w:hAnsi="Times New Roman" w:cs="Times New Roman"/>
          <w:color w:val="000000"/>
          <w:szCs w:val="24"/>
        </w:rPr>
        <w:fldChar w:fldCharType="end"/>
      </w:r>
      <w:r w:rsidR="00CA155A">
        <w:rPr>
          <w:rFonts w:ascii="Times New Roman" w:eastAsia="Times New Roman" w:hAnsi="Times New Roman" w:cs="Times New Roman"/>
          <w:color w:val="000000"/>
          <w:szCs w:val="24"/>
        </w:rPr>
        <w:t>.</w:t>
      </w:r>
      <w:r w:rsidRPr="00BF57FA">
        <w:rPr>
          <w:rFonts w:ascii="Times New Roman" w:eastAsia="Times New Roman" w:hAnsi="Times New Roman" w:cs="Times New Roman"/>
          <w:color w:val="000000"/>
          <w:szCs w:val="24"/>
        </w:rPr>
        <w:t xml:space="preserve"> CDW, warmer and saltier water sourced from the Antarctic Circumpolar Current off the continental shelf, is at the very bottom. This water is a significant source of dissolved iron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to the polynya, accounting for 32% of the total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supply in the Amundsen Sea</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F912T389P759M473&lt;/clusterId&gt;&lt;metadata&gt;&lt;citation&gt;&lt;id&gt;cef039e2-508f-4492-8b89-eeebe27b573a&lt;/id&gt;&lt;/citation&gt;&lt;/metadata&gt;&lt;data&gt;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&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(Dinniman et al. 2023)</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The CDW is likely supplemented by mixing with high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shelf waters, where sediment dissolution and increased remineralization occur</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V613C969Y451V164&lt;/clusterId&gt;&lt;metadata&gt;&lt;citation&gt;&lt;id&gt;cef039e2-508f-4492-8b89-eeebe27b573a&lt;/id&gt;&lt;/citation&gt;&lt;citation&gt;&lt;id&gt;85a8c2e6-7c29-4909-b03c-179d64d4c067&lt;/id&gt;&lt;/citation&gt;&lt;citation&gt;&lt;id&gt;0194cae1-3abb-4779-a184-3af159ff16af&lt;/id&gt;&lt;/citation&gt;&lt;/metadata&gt;&lt;data&gt;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&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(Dinniman et al. 2023, 2020; St-Laurent et al. 2017)</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w:t>
      </w:r>
      <w:r w:rsidR="00050458">
        <w:rPr>
          <w:rFonts w:ascii="Times New Roman" w:eastAsia="Times New Roman" w:hAnsi="Times New Roman" w:cs="Times New Roman"/>
          <w:color w:val="000000"/>
          <w:szCs w:val="24"/>
        </w:rPr>
        <w:t>Due to lack of full-depth convection and dense shelf water</w:t>
      </w:r>
      <w:r w:rsidRPr="00BF57FA">
        <w:rPr>
          <w:rFonts w:ascii="Times New Roman" w:eastAsia="Times New Roman" w:hAnsi="Times New Roman" w:cs="Times New Roman"/>
          <w:color w:val="000000"/>
          <w:szCs w:val="24"/>
        </w:rPr>
        <w:t xml:space="preserve">, the CDW </w:t>
      </w:r>
      <w:r w:rsidR="00050458">
        <w:rPr>
          <w:rFonts w:ascii="Times New Roman" w:eastAsia="Times New Roman" w:hAnsi="Times New Roman" w:cs="Times New Roman"/>
          <w:color w:val="000000"/>
          <w:szCs w:val="24"/>
        </w:rPr>
        <w:t xml:space="preserve">spreads across the continental shelf and </w:t>
      </w:r>
      <w:r w:rsidRPr="00BF57FA">
        <w:rPr>
          <w:rFonts w:ascii="Times New Roman" w:eastAsia="Times New Roman" w:hAnsi="Times New Roman" w:cs="Times New Roman"/>
          <w:color w:val="000000"/>
          <w:szCs w:val="24"/>
        </w:rPr>
        <w:t>eventually reaches underneath ice shelves, mainly the Getz Ice Shelf (GIS) and Dotson Ice Shelf (DIS) in the ASP</w:t>
      </w:r>
      <w:r w:rsidR="00050458">
        <w:rPr>
          <w:rFonts w:ascii="Times New Roman" w:eastAsia="Times New Roman" w:hAnsi="Times New Roman" w:cs="Times New Roman"/>
          <w:color w:val="000000"/>
          <w:szCs w:val="24"/>
        </w:rPr>
        <w:t xml:space="preserve"> (</w:t>
      </w:r>
      <w:proofErr w:type="spellStart"/>
      <w:r w:rsidR="00050458">
        <w:rPr>
          <w:rFonts w:ascii="Times New Roman" w:eastAsia="Times New Roman" w:hAnsi="Times New Roman" w:cs="Times New Roman"/>
          <w:color w:val="000000"/>
          <w:szCs w:val="24"/>
        </w:rPr>
        <w:t>Silvano</w:t>
      </w:r>
      <w:proofErr w:type="spellEnd"/>
      <w:r w:rsidR="00050458">
        <w:rPr>
          <w:rFonts w:ascii="Times New Roman" w:eastAsia="Times New Roman" w:hAnsi="Times New Roman" w:cs="Times New Roman"/>
          <w:color w:val="000000"/>
          <w:szCs w:val="24"/>
        </w:rPr>
        <w:t xml:space="preserve"> et al. 2018)</w:t>
      </w:r>
      <w:r w:rsidR="00CA155A">
        <w:rPr>
          <w:rFonts w:ascii="Times New Roman" w:eastAsia="Times New Roman" w:hAnsi="Times New Roman" w:cs="Times New Roman"/>
          <w:color w:val="000000"/>
          <w:szCs w:val="24"/>
        </w:rPr>
        <w:t>. Then,</w:t>
      </w:r>
      <w:r w:rsidRPr="00BF57FA">
        <w:rPr>
          <w:rFonts w:ascii="Times New Roman" w:eastAsia="Times New Roman" w:hAnsi="Times New Roman" w:cs="Times New Roman"/>
          <w:color w:val="000000"/>
          <w:szCs w:val="24"/>
        </w:rPr>
        <w:t xml:space="preserve"> </w:t>
      </w:r>
      <w:r w:rsidR="006B1B1B">
        <w:rPr>
          <w:rFonts w:ascii="Times New Roman" w:eastAsia="Times New Roman" w:hAnsi="Times New Roman" w:cs="Times New Roman"/>
          <w:color w:val="000000"/>
          <w:szCs w:val="24"/>
        </w:rPr>
        <w:t xml:space="preserve">the CDW </w:t>
      </w:r>
      <w:r w:rsidRPr="00BF57FA">
        <w:rPr>
          <w:rFonts w:ascii="Times New Roman" w:eastAsia="Times New Roman" w:hAnsi="Times New Roman" w:cs="Times New Roman"/>
          <w:color w:val="000000"/>
          <w:szCs w:val="24"/>
        </w:rPr>
        <w:t>begins to melt the underside of the shelf, which makes the water more buoyant and the outflow is provided back to the polynya</w:t>
      </w:r>
      <w:r w:rsidR="00443EBF">
        <w:rPr>
          <w:rFonts w:ascii="Times New Roman" w:eastAsia="Times New Roman" w:hAnsi="Times New Roman" w:cs="Times New Roman"/>
          <w:color w:val="000000"/>
          <w:szCs w:val="24"/>
        </w:rPr>
        <w:t>, transporting sediment-derived dissolved iron (</w:t>
      </w:r>
      <w:proofErr w:type="spellStart"/>
      <w:r w:rsidR="00443EBF">
        <w:rPr>
          <w:rFonts w:ascii="Times New Roman" w:eastAsia="Times New Roman" w:hAnsi="Times New Roman" w:cs="Times New Roman"/>
          <w:color w:val="000000"/>
          <w:szCs w:val="24"/>
        </w:rPr>
        <w:t>dFe</w:t>
      </w:r>
      <w:proofErr w:type="spellEnd"/>
      <w:r w:rsidR="00443EBF">
        <w:rPr>
          <w:rFonts w:ascii="Times New Roman" w:eastAsia="Times New Roman" w:hAnsi="Times New Roman" w:cs="Times New Roman"/>
          <w:color w:val="000000"/>
          <w:szCs w:val="24"/>
        </w:rPr>
        <w:t>) to the upper 300m of the water column.</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S297G375V965Z659&lt;/clusterId&gt;&lt;metadata&gt;&lt;citation&gt;&lt;id&gt;d42cac0c-03a5-4623-9e93-60a8d59cb065&lt;/id&gt;&lt;/citation&gt;&lt;/metadata&gt;&lt;data&gt;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&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 xml:space="preserve">(Randall-Goodwin et al. </w:t>
      </w:r>
      <w:r w:rsidR="00CA155A">
        <w:rPr>
          <w:rFonts w:ascii="Times New Roman" w:eastAsia="Times New Roman" w:hAnsi="Times New Roman" w:cs="Times New Roman"/>
          <w:noProof/>
          <w:color w:val="000000"/>
          <w:szCs w:val="24"/>
        </w:rPr>
        <w:lastRenderedPageBreak/>
        <w:t>2015</w:t>
      </w:r>
      <w:r w:rsidR="00443EBF">
        <w:rPr>
          <w:rFonts w:ascii="Times New Roman" w:eastAsia="Times New Roman" w:hAnsi="Times New Roman" w:cs="Times New Roman"/>
          <w:noProof/>
          <w:color w:val="000000"/>
          <w:szCs w:val="24"/>
        </w:rPr>
        <w:t>; St-Laurent et al. 2017; Smith et al. 2021</w:t>
      </w:r>
      <w:r w:rsidR="00CA155A">
        <w:rPr>
          <w:rFonts w:ascii="Times New Roman" w:eastAsia="Times New Roman" w:hAnsi="Times New Roman" w:cs="Times New Roman"/>
          <w:noProof/>
          <w:color w:val="000000"/>
          <w:szCs w:val="24"/>
        </w:rPr>
        <w:t>)</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w:t>
      </w:r>
      <w:r w:rsidRPr="00BF57FA">
        <w:rPr>
          <w:rFonts w:ascii="Times New Roman" w:eastAsia="Times New Roman" w:hAnsi="Times New Roman" w:cs="Times New Roman"/>
          <w:color w:val="000000"/>
          <w:szCs w:val="24"/>
        </w:rPr>
        <w:t>Dinniman</w:t>
      </w:r>
      <w:r w:rsidRPr="00BF57FA">
        <w:rPr>
          <w:rFonts w:ascii="Times New Roman" w:eastAsia="Times New Roman" w:hAnsi="Times New Roman" w:cs="Times New Roman"/>
          <w:color w:val="000000"/>
          <w:szCs w:val="24"/>
        </w:rPr>
        <w:t xml:space="preserve"> et al. found that sediment accounted for 39% of the total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supply, 75% of which is first advected into the ice-shelf cavity before delivery to the surface waters (2023). Glacial meltwater sources discharge nutrients, metals, particles, and freshwater microorganisms into the open water, and there are few to no studies looking at how this affects the microbial community at Dotson and in turn, nutrient cycling and the rest of the food web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O343B493X183V483&lt;/clusterId&gt;&lt;metadata&gt;&lt;citation&gt;&lt;id&gt;481b1c0f-7c94-4e41-904b-92f50bbd94b7&lt;/id&gt;&lt;/citation&gt;&lt;/metadata&gt;&lt;data&gt;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&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(Alcamán-Arias et al. 2021)</w:t>
      </w:r>
      <w:r w:rsidR="00CA155A">
        <w:rPr>
          <w:rFonts w:ascii="Times New Roman" w:eastAsia="Times New Roman" w:hAnsi="Times New Roman" w:cs="Times New Roman"/>
          <w:color w:val="000000"/>
          <w:szCs w:val="24"/>
        </w:rPr>
        <w:fldChar w:fldCharType="end"/>
      </w:r>
      <w:r w:rsidR="00CA155A">
        <w:rPr>
          <w:rFonts w:ascii="Times New Roman" w:eastAsia="Times New Roman" w:hAnsi="Times New Roman" w:cs="Times New Roman"/>
          <w:color w:val="000000"/>
          <w:szCs w:val="24"/>
        </w:rPr>
        <w:t xml:space="preserve">. </w:t>
      </w:r>
      <w:r w:rsidRPr="00BF57FA">
        <w:rPr>
          <w:rFonts w:ascii="Times New Roman" w:eastAsia="Times New Roman" w:hAnsi="Times New Roman" w:cs="Times New Roman"/>
          <w:color w:val="000000"/>
          <w:szCs w:val="24"/>
        </w:rPr>
        <w:t xml:space="preserve">Additionally, Regional Ocean Models suggest </w:t>
      </w:r>
      <w:r w:rsidR="00936601">
        <w:rPr>
          <w:rFonts w:ascii="Times New Roman" w:eastAsia="Times New Roman" w:hAnsi="Times New Roman" w:cs="Times New Roman"/>
          <w:color w:val="000000"/>
          <w:szCs w:val="24"/>
        </w:rPr>
        <w:t xml:space="preserve">that </w:t>
      </w:r>
      <w:r w:rsidRPr="00BF57FA">
        <w:rPr>
          <w:rFonts w:ascii="Times New Roman" w:eastAsia="Times New Roman" w:hAnsi="Times New Roman" w:cs="Times New Roman"/>
          <w:color w:val="000000"/>
          <w:szCs w:val="24"/>
        </w:rPr>
        <w:t xml:space="preserve">bacteria may alter CDW </w:t>
      </w:r>
      <w:r w:rsidR="00443EBF">
        <w:rPr>
          <w:rFonts w:ascii="Times New Roman" w:eastAsia="Times New Roman" w:hAnsi="Times New Roman" w:cs="Times New Roman"/>
          <w:color w:val="000000"/>
          <w:szCs w:val="24"/>
        </w:rPr>
        <w:t>as it flows along the continental shelf, before reaching the ice shelves,</w:t>
      </w:r>
      <w:r w:rsidR="00936601">
        <w:rPr>
          <w:rFonts w:ascii="Times New Roman" w:eastAsia="Times New Roman" w:hAnsi="Times New Roman" w:cs="Times New Roman"/>
          <w:color w:val="000000"/>
          <w:szCs w:val="24"/>
        </w:rPr>
        <w:t xml:space="preserve"> though this </w:t>
      </w:r>
      <w:r w:rsidRPr="00BF57FA">
        <w:rPr>
          <w:rFonts w:ascii="Times New Roman" w:eastAsia="Times New Roman" w:hAnsi="Times New Roman" w:cs="Times New Roman"/>
          <w:color w:val="000000"/>
          <w:szCs w:val="24"/>
        </w:rPr>
        <w:t>is not well understood (St-</w:t>
      </w:r>
      <w:r w:rsidR="00CA155A" w:rsidRPr="00CA155A">
        <w:rPr>
          <w:rFonts w:ascii="Times New Roman" w:eastAsia="Times New Roman" w:hAnsi="Times New Roman" w:cs="Times New Roman"/>
          <w:color w:val="000000"/>
          <w:szCs w:val="24"/>
        </w:rPr>
        <w:t xml:space="preserve"> </w:t>
      </w:r>
      <w:r w:rsidR="00CA155A" w:rsidRPr="00BF57FA">
        <w:rPr>
          <w:rFonts w:ascii="Times New Roman" w:eastAsia="Times New Roman" w:hAnsi="Times New Roman" w:cs="Times New Roman"/>
          <w:color w:val="000000"/>
          <w:szCs w:val="24"/>
        </w:rPr>
        <w:t xml:space="preserve">Laurent </w:t>
      </w:r>
      <w:r w:rsidRPr="00BF57FA">
        <w:rPr>
          <w:rFonts w:ascii="Times New Roman" w:eastAsia="Times New Roman" w:hAnsi="Times New Roman" w:cs="Times New Roman"/>
          <w:color w:val="000000"/>
          <w:szCs w:val="24"/>
        </w:rPr>
        <w:t>et al. 2017).</w:t>
      </w:r>
    </w:p>
    <w:p w14:paraId="0C3AC4BE" w14:textId="6B0A7804" w:rsidR="00D73B98" w:rsidRPr="001B3639" w:rsidRDefault="00D73B98" w:rsidP="00BF57FA">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sidR="00936601">
        <w:rPr>
          <w:rFonts w:ascii="Times New Roman" w:eastAsia="Times New Roman" w:hAnsi="Times New Roman" w:cs="Times New Roman"/>
          <w:color w:val="000000"/>
          <w:szCs w:val="24"/>
        </w:rPr>
        <w:t xml:space="preserve">The Regional Ocean Models also show </w:t>
      </w:r>
      <w:r w:rsidR="00E7754A">
        <w:rPr>
          <w:rFonts w:ascii="Times New Roman" w:eastAsia="Times New Roman" w:hAnsi="Times New Roman" w:cs="Times New Roman"/>
          <w:color w:val="000000"/>
          <w:szCs w:val="24"/>
        </w:rPr>
        <w:t xml:space="preserve">a coastal current (CC) that travels along the face of the Dotson, in the upper 200m </w:t>
      </w:r>
      <w:r w:rsidR="00E7754A">
        <w:rPr>
          <w:rFonts w:ascii="Times New Roman" w:eastAsia="Times New Roman" w:hAnsi="Times New Roman" w:cs="Times New Roman"/>
          <w:color w:val="000000"/>
          <w:szCs w:val="24"/>
        </w:rPr>
        <w:fldChar w:fldCharType="begin" w:fldLock="1"/>
      </w:r>
      <w:r w:rsidR="00E7754A">
        <w:rPr>
          <w:rFonts w:ascii="Times New Roman" w:eastAsia="Times New Roman" w:hAnsi="Times New Roman" w:cs="Times New Roman"/>
          <w:color w:val="000000"/>
          <w:szCs w:val="24"/>
        </w:rPr>
        <w:instrText>ADDIN paperpile_citation &lt;clusterId&gt;R554F512U992Y625&lt;/clusterId&gt;&lt;metadata&gt;&lt;citation&gt;&lt;id&gt;71b84bab-27c1-44b9-a788-023ddf6d7db0&lt;/id&gt;&lt;/citation&gt;&lt;citation&gt;&lt;id&gt;481b1c0f-7c94-4e41-904b-92f50bbd94b7&lt;/id&gt;&lt;/citation&gt;&lt;/metadata&gt;&lt;data&gt;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&lt;/data&gt; \* MERGEFORMAT</w:instrText>
      </w:r>
      <w:r w:rsidR="00E7754A">
        <w:rPr>
          <w:rFonts w:ascii="Times New Roman" w:eastAsia="Times New Roman" w:hAnsi="Times New Roman" w:cs="Times New Roman"/>
          <w:color w:val="000000"/>
          <w:szCs w:val="24"/>
        </w:rPr>
        <w:fldChar w:fldCharType="separate"/>
      </w:r>
      <w:r w:rsidR="00E7754A">
        <w:rPr>
          <w:rFonts w:ascii="Times New Roman" w:eastAsia="Times New Roman" w:hAnsi="Times New Roman" w:cs="Times New Roman"/>
          <w:noProof/>
          <w:color w:val="000000"/>
          <w:szCs w:val="24"/>
        </w:rPr>
        <w:t>(Kim et al. 2016; Alcamán-Arias et al. 2021)</w:t>
      </w:r>
      <w:r w:rsidR="00E7754A">
        <w:rPr>
          <w:rFonts w:ascii="Times New Roman" w:eastAsia="Times New Roman" w:hAnsi="Times New Roman" w:cs="Times New Roman"/>
          <w:color w:val="000000"/>
          <w:szCs w:val="24"/>
        </w:rPr>
        <w:fldChar w:fldCharType="end"/>
      </w:r>
      <w:r w:rsidR="00E7754A">
        <w:rPr>
          <w:rFonts w:ascii="Times New Roman" w:eastAsia="Times New Roman" w:hAnsi="Times New Roman" w:cs="Times New Roman"/>
          <w:color w:val="000000"/>
          <w:szCs w:val="24"/>
        </w:rPr>
        <w:t>. This coastal current is driven by winds</w:t>
      </w:r>
      <w:r w:rsidR="00EE4F5A">
        <w:rPr>
          <w:rFonts w:ascii="Times New Roman" w:eastAsia="Times New Roman" w:hAnsi="Times New Roman" w:cs="Times New Roman"/>
          <w:color w:val="000000"/>
          <w:szCs w:val="24"/>
        </w:rPr>
        <w:t xml:space="preserve"> and is responsible for bringing freshwater input from upstream ice shelves, like Pine Island Glacier (PIG) and Thwaites Glacier (TG; Yang et al. 2022). Both glaciers have some of the highest basal melting rates in Antarctica; Twaites being dubbed the “Doomsday Glacier” </w:t>
      </w:r>
      <w:r w:rsidR="001B3639">
        <w:rPr>
          <w:rFonts w:ascii="Times New Roman" w:eastAsia="Times New Roman" w:hAnsi="Times New Roman" w:cs="Times New Roman"/>
          <w:color w:val="000000"/>
          <w:szCs w:val="24"/>
        </w:rPr>
        <w:t>because of rapid ice sheet mass loss, potentially raising sea-level by ~0.1 mma</w:t>
      </w:r>
      <w:r w:rsidR="001B3639">
        <w:rPr>
          <w:vertAlign w:val="superscript"/>
        </w:rPr>
        <w:t>-1</w:t>
      </w:r>
      <w:r w:rsidR="001B3639">
        <w:t xml:space="preserve"> (</w:t>
      </w:r>
      <w:proofErr w:type="spellStart"/>
      <w:r w:rsidR="001B3639">
        <w:t>Scambos</w:t>
      </w:r>
      <w:proofErr w:type="spellEnd"/>
      <w:r w:rsidR="001B3639">
        <w:t xml:space="preserve"> et al. 2017; Yang et al. 2022). </w:t>
      </w:r>
      <w:r w:rsidR="00C37775">
        <w:t xml:space="preserve">Little is known about how the coastal current may influence bloom communities. As basal melt continues to increase from the PIG, TG, and the Dotson, it will affect both the primary production and physical properties of the ASP. </w:t>
      </w:r>
    </w:p>
    <w:p w14:paraId="5B5EDD43" w14:textId="7859CCC2" w:rsidR="004E09EE" w:rsidRDefault="006B1B1B" w:rsidP="00BF57FA">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These polynyas, especially </w:t>
      </w:r>
      <w:r w:rsidR="005854EB">
        <w:rPr>
          <w:rFonts w:ascii="Times New Roman" w:eastAsia="Times New Roman" w:hAnsi="Times New Roman" w:cs="Times New Roman"/>
          <w:color w:val="000000"/>
          <w:szCs w:val="24"/>
        </w:rPr>
        <w:t xml:space="preserve">the ASP, are of interest </w:t>
      </w:r>
      <w:r w:rsidR="00666D95">
        <w:rPr>
          <w:rFonts w:ascii="Times New Roman" w:eastAsia="Times New Roman" w:hAnsi="Times New Roman" w:cs="Times New Roman"/>
          <w:color w:val="000000"/>
          <w:szCs w:val="24"/>
        </w:rPr>
        <w:t>to study</w:t>
      </w:r>
      <w:r w:rsidR="005854EB">
        <w:rPr>
          <w:rFonts w:ascii="Times New Roman" w:eastAsia="Times New Roman" w:hAnsi="Times New Roman" w:cs="Times New Roman"/>
          <w:color w:val="000000"/>
          <w:szCs w:val="24"/>
        </w:rPr>
        <w:t xml:space="preserve"> climate-sensitive areas</w:t>
      </w:r>
      <w:r w:rsidR="001C398B">
        <w:rPr>
          <w:rFonts w:ascii="Times New Roman" w:eastAsia="Times New Roman" w:hAnsi="Times New Roman" w:cs="Times New Roman"/>
          <w:color w:val="000000"/>
          <w:szCs w:val="24"/>
        </w:rPr>
        <w:t xml:space="preserve">, as temperatures continue to rise and ice shelves continue to melt at an increasing rate. With an increase of glacial melt, it can prevent </w:t>
      </w:r>
      <w:r w:rsidR="002A5F1D">
        <w:rPr>
          <w:rFonts w:ascii="Times New Roman" w:eastAsia="Times New Roman" w:hAnsi="Times New Roman" w:cs="Times New Roman"/>
          <w:color w:val="000000"/>
          <w:szCs w:val="24"/>
        </w:rPr>
        <w:t>deep water formation</w:t>
      </w:r>
      <w:r w:rsidR="00126621">
        <w:rPr>
          <w:rFonts w:ascii="Times New Roman" w:eastAsia="Times New Roman" w:hAnsi="Times New Roman" w:cs="Times New Roman"/>
          <w:color w:val="000000"/>
          <w:szCs w:val="24"/>
        </w:rPr>
        <w:t xml:space="preserve">, which </w:t>
      </w:r>
      <w:r w:rsidR="00C37775">
        <w:rPr>
          <w:rFonts w:ascii="Times New Roman" w:eastAsia="Times New Roman" w:hAnsi="Times New Roman" w:cs="Times New Roman"/>
          <w:color w:val="000000"/>
          <w:szCs w:val="24"/>
        </w:rPr>
        <w:t>h</w:t>
      </w:r>
      <w:r w:rsidR="00126621">
        <w:rPr>
          <w:rFonts w:ascii="Times New Roman" w:eastAsia="Times New Roman" w:hAnsi="Times New Roman" w:cs="Times New Roman"/>
          <w:color w:val="000000"/>
          <w:szCs w:val="24"/>
        </w:rPr>
        <w:t xml:space="preserve">as unforeseen consequences for global overturning circulation </w:t>
      </w:r>
      <w:r w:rsidR="00C37775">
        <w:rPr>
          <w:rFonts w:ascii="Times New Roman" w:eastAsia="Times New Roman" w:hAnsi="Times New Roman" w:cs="Times New Roman"/>
          <w:color w:val="000000"/>
          <w:szCs w:val="24"/>
        </w:rPr>
        <w:t xml:space="preserve">and primary production </w:t>
      </w:r>
      <w:r w:rsidR="00126621">
        <w:rPr>
          <w:rFonts w:ascii="Times New Roman" w:eastAsia="Times New Roman" w:hAnsi="Times New Roman" w:cs="Times New Roman"/>
          <w:color w:val="000000"/>
          <w:szCs w:val="24"/>
        </w:rPr>
        <w:fldChar w:fldCharType="begin" w:fldLock="1"/>
      </w:r>
      <w:r w:rsidR="00126621">
        <w:rPr>
          <w:rFonts w:ascii="Times New Roman" w:eastAsia="Times New Roman" w:hAnsi="Times New Roman" w:cs="Times New Roman"/>
          <w:color w:val="000000"/>
          <w:szCs w:val="24"/>
        </w:rPr>
        <w:instrText>ADDIN paperpile_citation &lt;clusterId&gt;V318I466Y756V469&lt;/clusterId&gt;&lt;metadata&gt;&lt;citation&gt;&lt;id&gt;092157c2-0f10-4269-8226-4b3e986ac11e&lt;/id&gt;&lt;/citation&gt;&lt;/metadata&gt;&lt;data&gt;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&lt;/data&gt; \* MERGEFORMAT</w:instrText>
      </w:r>
      <w:r w:rsidR="00126621">
        <w:rPr>
          <w:rFonts w:ascii="Times New Roman" w:eastAsia="Times New Roman" w:hAnsi="Times New Roman" w:cs="Times New Roman"/>
          <w:color w:val="000000"/>
          <w:szCs w:val="24"/>
        </w:rPr>
        <w:fldChar w:fldCharType="separate"/>
      </w:r>
      <w:r w:rsidR="00126621">
        <w:rPr>
          <w:rFonts w:ascii="Times New Roman" w:eastAsia="Times New Roman" w:hAnsi="Times New Roman" w:cs="Times New Roman"/>
          <w:noProof/>
          <w:color w:val="000000"/>
          <w:szCs w:val="24"/>
        </w:rPr>
        <w:t>(Silvano et al. 2018)</w:t>
      </w:r>
      <w:r w:rsidR="00126621">
        <w:rPr>
          <w:rFonts w:ascii="Times New Roman" w:eastAsia="Times New Roman" w:hAnsi="Times New Roman" w:cs="Times New Roman"/>
          <w:color w:val="000000"/>
          <w:szCs w:val="24"/>
        </w:rPr>
        <w:fldChar w:fldCharType="end"/>
      </w:r>
      <w:r w:rsidR="00126621">
        <w:rPr>
          <w:rFonts w:ascii="Times New Roman" w:eastAsia="Times New Roman" w:hAnsi="Times New Roman" w:cs="Times New Roman"/>
          <w:color w:val="000000"/>
          <w:szCs w:val="24"/>
        </w:rPr>
        <w:t>.</w:t>
      </w:r>
      <w:r w:rsidR="009120D1">
        <w:rPr>
          <w:rFonts w:ascii="Times New Roman" w:eastAsia="Times New Roman" w:hAnsi="Times New Roman" w:cs="Times New Roman"/>
          <w:color w:val="000000"/>
          <w:szCs w:val="24"/>
        </w:rPr>
        <w:t xml:space="preserve"> It is important to study t</w:t>
      </w:r>
      <w:r w:rsidR="00C03B88">
        <w:rPr>
          <w:rFonts w:ascii="Times New Roman" w:eastAsia="Times New Roman" w:hAnsi="Times New Roman" w:cs="Times New Roman"/>
          <w:color w:val="000000"/>
          <w:szCs w:val="24"/>
        </w:rPr>
        <w:t>he e</w:t>
      </w:r>
      <w:r w:rsidR="00126621">
        <w:rPr>
          <w:rFonts w:ascii="Times New Roman" w:eastAsia="Times New Roman" w:hAnsi="Times New Roman" w:cs="Times New Roman"/>
          <w:color w:val="000000"/>
          <w:szCs w:val="24"/>
        </w:rPr>
        <w:t xml:space="preserve">ffects of </w:t>
      </w:r>
      <w:r w:rsidR="009120D1">
        <w:rPr>
          <w:rFonts w:ascii="Times New Roman" w:eastAsia="Times New Roman" w:hAnsi="Times New Roman" w:cs="Times New Roman"/>
          <w:color w:val="000000"/>
          <w:szCs w:val="24"/>
        </w:rPr>
        <w:t>freshwater input</w:t>
      </w:r>
      <w:r w:rsidR="00126621">
        <w:rPr>
          <w:rFonts w:ascii="Times New Roman" w:eastAsia="Times New Roman" w:hAnsi="Times New Roman" w:cs="Times New Roman"/>
          <w:color w:val="000000"/>
          <w:szCs w:val="24"/>
        </w:rPr>
        <w:t xml:space="preserve"> on not only physical propertie</w:t>
      </w:r>
      <w:r w:rsidR="00443EBF">
        <w:rPr>
          <w:rFonts w:ascii="Times New Roman" w:eastAsia="Times New Roman" w:hAnsi="Times New Roman" w:cs="Times New Roman"/>
          <w:color w:val="000000"/>
          <w:szCs w:val="24"/>
        </w:rPr>
        <w:t>s</w:t>
      </w:r>
      <w:r w:rsidR="00126621">
        <w:rPr>
          <w:rFonts w:ascii="Times New Roman" w:eastAsia="Times New Roman" w:hAnsi="Times New Roman" w:cs="Times New Roman"/>
          <w:color w:val="000000"/>
          <w:szCs w:val="24"/>
        </w:rPr>
        <w:t xml:space="preserve">, but on how </w:t>
      </w:r>
      <w:r w:rsidR="00EE7E1F">
        <w:rPr>
          <w:rFonts w:ascii="Times New Roman" w:eastAsia="Times New Roman" w:hAnsi="Times New Roman" w:cs="Times New Roman"/>
          <w:color w:val="000000"/>
          <w:szCs w:val="24"/>
        </w:rPr>
        <w:t>it may also affect primary production</w:t>
      </w:r>
      <w:r w:rsidR="00443EBF">
        <w:rPr>
          <w:rFonts w:ascii="Times New Roman" w:eastAsia="Times New Roman" w:hAnsi="Times New Roman" w:cs="Times New Roman"/>
          <w:color w:val="000000"/>
          <w:szCs w:val="24"/>
        </w:rPr>
        <w:t xml:space="preserve"> and</w:t>
      </w:r>
      <w:r w:rsidR="007751CC">
        <w:rPr>
          <w:rFonts w:ascii="Times New Roman" w:eastAsia="Times New Roman" w:hAnsi="Times New Roman" w:cs="Times New Roman"/>
          <w:color w:val="000000"/>
          <w:szCs w:val="24"/>
        </w:rPr>
        <w:t xml:space="preserve"> the bacterial community that accompanies i</w:t>
      </w:r>
      <w:r w:rsidR="00C03B88">
        <w:rPr>
          <w:rFonts w:ascii="Times New Roman" w:eastAsia="Times New Roman" w:hAnsi="Times New Roman" w:cs="Times New Roman"/>
          <w:color w:val="000000"/>
          <w:szCs w:val="24"/>
        </w:rPr>
        <w:t xml:space="preserve">t. </w:t>
      </w:r>
      <w:r w:rsidR="009120D1">
        <w:rPr>
          <w:rFonts w:ascii="Times New Roman" w:eastAsia="Times New Roman" w:hAnsi="Times New Roman" w:cs="Times New Roman"/>
          <w:color w:val="000000"/>
          <w:szCs w:val="24"/>
        </w:rPr>
        <w:t xml:space="preserve">This </w:t>
      </w:r>
      <w:r w:rsidR="00350C5C">
        <w:rPr>
          <w:rFonts w:ascii="Times New Roman" w:eastAsia="Times New Roman" w:hAnsi="Times New Roman" w:cs="Times New Roman"/>
          <w:color w:val="000000"/>
          <w:szCs w:val="24"/>
        </w:rPr>
        <w:t xml:space="preserve">project is part </w:t>
      </w:r>
      <w:r w:rsidR="00350C5C">
        <w:rPr>
          <w:rFonts w:ascii="Times New Roman" w:eastAsia="Times New Roman" w:hAnsi="Times New Roman" w:cs="Times New Roman"/>
          <w:color w:val="000000"/>
          <w:szCs w:val="24"/>
        </w:rPr>
        <w:lastRenderedPageBreak/>
        <w:t xml:space="preserve">of ARTEMIS, an interdisciplinary effort to “bridge the gap between physics and biogeochemistry” in the Amundsen Sea Polynya. </w:t>
      </w:r>
      <w:r w:rsidR="00B5369E">
        <w:rPr>
          <w:rFonts w:ascii="Times New Roman" w:eastAsia="Times New Roman" w:hAnsi="Times New Roman" w:cs="Times New Roman"/>
          <w:color w:val="000000"/>
          <w:szCs w:val="24"/>
        </w:rPr>
        <w:t xml:space="preserve">This study serves as a preliminary review to the potential roles of microorganisms and how they may affect the biogeochemistry of the ASP. </w:t>
      </w:r>
      <w:r w:rsidR="00B5369E">
        <w:rPr>
          <w:rFonts w:ascii="Times New Roman" w:eastAsia="Times New Roman" w:hAnsi="Times New Roman" w:cs="Times New Roman"/>
          <w:color w:val="000000"/>
          <w:szCs w:val="24"/>
        </w:rPr>
        <w:br/>
      </w:r>
    </w:p>
    <w:p w14:paraId="0A157934" w14:textId="50F039F6" w:rsidR="00CA155A" w:rsidRPr="000C6C10" w:rsidRDefault="00CA155A" w:rsidP="00BF57FA">
      <w:pPr>
        <w:rPr>
          <w:rFonts w:ascii="Times New Roman" w:eastAsia="Times New Roman" w:hAnsi="Times New Roman" w:cs="Times New Roman"/>
          <w:b/>
          <w:bCs/>
          <w:color w:val="000000"/>
          <w:szCs w:val="24"/>
        </w:rPr>
      </w:pPr>
      <w:r w:rsidRPr="000C6C10">
        <w:rPr>
          <w:rFonts w:ascii="Times New Roman" w:eastAsia="Times New Roman" w:hAnsi="Times New Roman" w:cs="Times New Roman"/>
          <w:b/>
          <w:bCs/>
          <w:color w:val="000000"/>
          <w:szCs w:val="24"/>
        </w:rPr>
        <w:tab/>
        <w:t xml:space="preserve">The main </w:t>
      </w:r>
      <w:r w:rsidR="004164FA" w:rsidRPr="000C6C10">
        <w:rPr>
          <w:rFonts w:ascii="Times New Roman" w:eastAsia="Times New Roman" w:hAnsi="Times New Roman" w:cs="Times New Roman"/>
          <w:b/>
          <w:bCs/>
          <w:color w:val="000000"/>
          <w:szCs w:val="24"/>
        </w:rPr>
        <w:t>questions</w:t>
      </w:r>
      <w:r w:rsidRPr="000C6C10">
        <w:rPr>
          <w:rFonts w:ascii="Times New Roman" w:eastAsia="Times New Roman" w:hAnsi="Times New Roman" w:cs="Times New Roman"/>
          <w:b/>
          <w:bCs/>
          <w:color w:val="000000"/>
          <w:szCs w:val="24"/>
        </w:rPr>
        <w:t xml:space="preserve"> of this study are</w:t>
      </w:r>
      <w:r w:rsidR="004164FA" w:rsidRPr="000C6C10">
        <w:rPr>
          <w:rFonts w:ascii="Times New Roman" w:eastAsia="Times New Roman" w:hAnsi="Times New Roman" w:cs="Times New Roman"/>
          <w:b/>
          <w:bCs/>
          <w:color w:val="000000"/>
          <w:szCs w:val="24"/>
        </w:rPr>
        <w:t>:</w:t>
      </w:r>
    </w:p>
    <w:p w14:paraId="26C8C2D4" w14:textId="2ADCDAD5" w:rsidR="00AA477F" w:rsidRPr="00AA477F" w:rsidRDefault="000C6C10" w:rsidP="00AA477F">
      <w:pPr>
        <w:pStyle w:val="ListParagraph"/>
        <w:numPr>
          <w:ilvl w:val="0"/>
          <w:numId w:val="6"/>
        </w:numPr>
        <w:rPr>
          <w:rFonts w:ascii="Times New Roman" w:eastAsia="Times New Roman" w:hAnsi="Times New Roman" w:cs="Times New Roman"/>
          <w:color w:val="000000"/>
          <w:szCs w:val="24"/>
        </w:rPr>
      </w:pPr>
      <w:r w:rsidRPr="000C6C10">
        <w:rPr>
          <w:rFonts w:ascii="Times New Roman" w:eastAsia="Times New Roman" w:hAnsi="Times New Roman" w:cs="Times New Roman"/>
          <w:color w:val="000000"/>
          <w:szCs w:val="24"/>
        </w:rPr>
        <w:t>How do bacteria</w:t>
      </w:r>
      <w:r w:rsidR="00B5369E">
        <w:rPr>
          <w:rFonts w:ascii="Times New Roman" w:eastAsia="Times New Roman" w:hAnsi="Times New Roman" w:cs="Times New Roman"/>
          <w:color w:val="000000"/>
          <w:szCs w:val="24"/>
        </w:rPr>
        <w:t>l</w:t>
      </w:r>
      <w:r w:rsidRPr="000C6C10">
        <w:rPr>
          <w:rFonts w:ascii="Times New Roman" w:eastAsia="Times New Roman" w:hAnsi="Times New Roman" w:cs="Times New Roman"/>
          <w:color w:val="000000"/>
          <w:szCs w:val="24"/>
        </w:rPr>
        <w:t xml:space="preserve"> communities (both free-living and particle-associated) change </w:t>
      </w:r>
      <w:proofErr w:type="gramStart"/>
      <w:r w:rsidRPr="000C6C10">
        <w:rPr>
          <w:rFonts w:ascii="Times New Roman" w:eastAsia="Times New Roman" w:hAnsi="Times New Roman" w:cs="Times New Roman"/>
          <w:color w:val="000000"/>
          <w:szCs w:val="24"/>
        </w:rPr>
        <w:t>based</w:t>
      </w:r>
      <w:proofErr w:type="gramEnd"/>
      <w:r w:rsidRPr="000C6C10">
        <w:rPr>
          <w:rFonts w:ascii="Times New Roman" w:eastAsia="Times New Roman" w:hAnsi="Times New Roman" w:cs="Times New Roman"/>
          <w:color w:val="000000"/>
          <w:szCs w:val="24"/>
        </w:rPr>
        <w:t xml:space="preserve"> on location within the ASP?</w:t>
      </w:r>
      <w:r w:rsidR="00412DB6">
        <w:rPr>
          <w:rFonts w:ascii="Times New Roman" w:eastAsia="Times New Roman" w:hAnsi="Times New Roman" w:cs="Times New Roman"/>
          <w:color w:val="000000"/>
          <w:szCs w:val="24"/>
        </w:rPr>
        <w:t xml:space="preserve"> By depth?</w:t>
      </w:r>
    </w:p>
    <w:p w14:paraId="7E482D88" w14:textId="47569457" w:rsidR="000C6C10" w:rsidRPr="000C6C10" w:rsidRDefault="000C6C10" w:rsidP="000C6C10">
      <w:pPr>
        <w:pStyle w:val="ListParagraph"/>
        <w:numPr>
          <w:ilvl w:val="0"/>
          <w:numId w:val="6"/>
        </w:numPr>
        <w:rPr>
          <w:rFonts w:ascii="Times New Roman" w:eastAsia="Times New Roman" w:hAnsi="Times New Roman" w:cs="Times New Roman"/>
          <w:color w:val="000000"/>
          <w:szCs w:val="24"/>
        </w:rPr>
      </w:pPr>
      <w:r w:rsidRPr="000C6C10">
        <w:rPr>
          <w:rFonts w:ascii="Times New Roman" w:eastAsia="Times New Roman" w:hAnsi="Times New Roman" w:cs="Times New Roman"/>
          <w:color w:val="000000"/>
          <w:szCs w:val="24"/>
        </w:rPr>
        <w:t>Do bacteria contribute to or come out of the Dotson outflow?</w:t>
      </w:r>
      <w:r w:rsidR="00AA477F">
        <w:rPr>
          <w:rFonts w:ascii="Times New Roman" w:eastAsia="Times New Roman" w:hAnsi="Times New Roman" w:cs="Times New Roman"/>
          <w:color w:val="000000"/>
          <w:szCs w:val="24"/>
        </w:rPr>
        <w:t xml:space="preserve"> </w:t>
      </w:r>
    </w:p>
    <w:p w14:paraId="3207AC13" w14:textId="636F695C" w:rsidR="000C6C10" w:rsidRPr="000C6C10" w:rsidRDefault="000C6C10" w:rsidP="000C6C10">
      <w:pPr>
        <w:pStyle w:val="ListParagraph"/>
        <w:numPr>
          <w:ilvl w:val="0"/>
          <w:numId w:val="6"/>
        </w:numPr>
        <w:rPr>
          <w:rFonts w:ascii="Times New Roman" w:eastAsia="Times New Roman" w:hAnsi="Times New Roman" w:cs="Times New Roman"/>
          <w:color w:val="000000"/>
          <w:szCs w:val="24"/>
        </w:rPr>
      </w:pPr>
      <w:r w:rsidRPr="000C6C10">
        <w:rPr>
          <w:rFonts w:ascii="Times New Roman" w:eastAsia="Times New Roman" w:hAnsi="Times New Roman" w:cs="Times New Roman"/>
          <w:color w:val="000000"/>
          <w:szCs w:val="24"/>
        </w:rPr>
        <w:t>How do high and low iron communities differ? Are there any specific indicator taxa</w:t>
      </w:r>
      <w:r w:rsidR="00412DB6">
        <w:rPr>
          <w:rFonts w:ascii="Times New Roman" w:eastAsia="Times New Roman" w:hAnsi="Times New Roman" w:cs="Times New Roman"/>
          <w:color w:val="000000"/>
          <w:szCs w:val="24"/>
        </w:rPr>
        <w:t xml:space="preserve"> that may indicate biogeochemical processing?</w:t>
      </w:r>
    </w:p>
    <w:p w14:paraId="271C338A" w14:textId="251F97A3" w:rsidR="00664399" w:rsidRPr="00AA477F" w:rsidRDefault="000C6C10" w:rsidP="00747E26">
      <w:pPr>
        <w:pStyle w:val="ListParagraph"/>
        <w:numPr>
          <w:ilvl w:val="0"/>
          <w:numId w:val="6"/>
        </w:numPr>
        <w:rPr>
          <w:rFonts w:ascii="Times New Roman" w:hAnsi="Times New Roman" w:cs="Times New Roman"/>
          <w:sz w:val="28"/>
          <w:szCs w:val="24"/>
        </w:rPr>
      </w:pPr>
      <w:r w:rsidRPr="000C6C10">
        <w:rPr>
          <w:rFonts w:ascii="Times New Roman" w:eastAsia="Times New Roman" w:hAnsi="Times New Roman" w:cs="Times New Roman"/>
          <w:color w:val="000000"/>
          <w:szCs w:val="24"/>
        </w:rPr>
        <w:t>How do CDW communities change as they come onto the shelf and circulate in the rest of the polynya?</w:t>
      </w:r>
    </w:p>
    <w:p w14:paraId="48090368" w14:textId="14A56C7D" w:rsidR="00AA477F" w:rsidRPr="000C6C10" w:rsidRDefault="00D73B98" w:rsidP="00747E26">
      <w:pPr>
        <w:pStyle w:val="ListParagraph"/>
        <w:numPr>
          <w:ilvl w:val="0"/>
          <w:numId w:val="6"/>
        </w:numPr>
        <w:rPr>
          <w:rFonts w:ascii="Times New Roman" w:hAnsi="Times New Roman" w:cs="Times New Roman"/>
          <w:sz w:val="28"/>
          <w:szCs w:val="24"/>
        </w:rPr>
      </w:pPr>
      <w:r>
        <w:rPr>
          <w:rFonts w:ascii="Times New Roman" w:eastAsia="Times New Roman" w:hAnsi="Times New Roman" w:cs="Times New Roman"/>
          <w:color w:val="000000"/>
          <w:szCs w:val="24"/>
        </w:rPr>
        <w:t>Does the</w:t>
      </w:r>
      <w:r w:rsidR="00AA477F">
        <w:rPr>
          <w:rFonts w:ascii="Times New Roman" w:eastAsia="Times New Roman" w:hAnsi="Times New Roman" w:cs="Times New Roman"/>
          <w:color w:val="000000"/>
          <w:szCs w:val="24"/>
        </w:rPr>
        <w:t xml:space="preserve"> coastal current </w:t>
      </w:r>
      <w:r w:rsidR="00050458">
        <w:rPr>
          <w:rFonts w:ascii="Times New Roman" w:eastAsia="Times New Roman" w:hAnsi="Times New Roman" w:cs="Times New Roman"/>
          <w:color w:val="000000"/>
          <w:szCs w:val="24"/>
        </w:rPr>
        <w:t xml:space="preserve">community show </w:t>
      </w:r>
      <w:r>
        <w:rPr>
          <w:rFonts w:ascii="Times New Roman" w:eastAsia="Times New Roman" w:hAnsi="Times New Roman" w:cs="Times New Roman"/>
          <w:color w:val="000000"/>
          <w:szCs w:val="24"/>
        </w:rPr>
        <w:t xml:space="preserve">any changes along the Dotson? Is there any influence from the basal melt from upstream ice shelves? </w:t>
      </w:r>
    </w:p>
    <w:p w14:paraId="027D6BEB" w14:textId="77777777" w:rsidR="00664399" w:rsidRDefault="00664399" w:rsidP="00747E26"/>
    <w:p w14:paraId="762A32C3" w14:textId="77777777" w:rsidR="00A03611" w:rsidRDefault="00A03611" w:rsidP="00747E26"/>
    <w:p w14:paraId="265243D0" w14:textId="34AA1B7E" w:rsidR="00BE3925" w:rsidRDefault="00BE3925" w:rsidP="00747E26"/>
    <w:p w14:paraId="7CED7FAB" w14:textId="3E47CD97" w:rsidR="00F508E4" w:rsidRDefault="00F508E4" w:rsidP="00747E26"/>
    <w:p w14:paraId="63A6E71B" w14:textId="531DAC59" w:rsidR="00F508E4" w:rsidRDefault="00F508E4" w:rsidP="00747E26"/>
    <w:p w14:paraId="3469AD25" w14:textId="552443F9" w:rsidR="00311A12" w:rsidRDefault="00311A12" w:rsidP="00747E26"/>
    <w:p w14:paraId="6B5097FF" w14:textId="0DE40B19" w:rsidR="00311A12" w:rsidRDefault="00311A12" w:rsidP="00747E26"/>
    <w:p w14:paraId="008A827F" w14:textId="77777777" w:rsidR="00311A12" w:rsidRDefault="00311A12" w:rsidP="00747E26"/>
    <w:p w14:paraId="436CD000" w14:textId="77777777" w:rsidR="00F508E4" w:rsidRDefault="00F508E4" w:rsidP="00747E26"/>
    <w:p w14:paraId="7E4E9961" w14:textId="77777777" w:rsidR="00BC2992" w:rsidRDefault="00BC2992" w:rsidP="00BE3925">
      <w:pPr>
        <w:jc w:val="center"/>
      </w:pPr>
    </w:p>
    <w:p w14:paraId="505EBEAD" w14:textId="088C02A8" w:rsidR="00BE3925" w:rsidRDefault="00BE3925" w:rsidP="00BE3925">
      <w:pPr>
        <w:jc w:val="center"/>
      </w:pPr>
      <w:r>
        <w:t>METHODS</w:t>
      </w:r>
    </w:p>
    <w:p w14:paraId="698750CF" w14:textId="77777777" w:rsidR="00F70C9C" w:rsidRDefault="00F70C9C" w:rsidP="00BE3925">
      <w:pPr>
        <w:jc w:val="center"/>
      </w:pPr>
    </w:p>
    <w:p w14:paraId="4617DFE9" w14:textId="1184F357" w:rsidR="00F70C9C" w:rsidRPr="00664399" w:rsidRDefault="00664399" w:rsidP="00F70C9C">
      <w:pPr>
        <w:rPr>
          <w:b/>
          <w:bCs/>
        </w:rPr>
      </w:pPr>
      <w:r>
        <w:rPr>
          <w:b/>
          <w:bCs/>
        </w:rPr>
        <w:t>Sample collection</w:t>
      </w:r>
    </w:p>
    <w:p w14:paraId="6BD37746" w14:textId="0637EDF8" w:rsidR="00664399" w:rsidRDefault="00F70C9C" w:rsidP="004E09EE">
      <w:pPr>
        <w:ind w:firstLine="720"/>
      </w:pPr>
      <w:r>
        <w:t xml:space="preserve">Samples </w:t>
      </w:r>
      <w:r w:rsidR="00552655">
        <w:t>were</w:t>
      </w:r>
      <w:r>
        <w:t xml:space="preserve"> collected on the R</w:t>
      </w:r>
      <w:r w:rsidR="00552655">
        <w:t>/</w:t>
      </w:r>
      <w:r>
        <w:t>V NB Palmer expedition, ARTEMIS (January–</w:t>
      </w:r>
      <w:proofErr w:type="spellStart"/>
      <w:r>
        <w:t>Feburary</w:t>
      </w:r>
      <w:proofErr w:type="spellEnd"/>
      <w:r>
        <w:t xml:space="preserve"> 20</w:t>
      </w:r>
      <w:r w:rsidR="00F62EE9">
        <w:t>22</w:t>
      </w:r>
      <w:r>
        <w:t>) in the Amundsen Sea, Antarctica (</w:t>
      </w:r>
      <w:r w:rsidR="00F62EE9">
        <w:t>Figure 1).</w:t>
      </w:r>
      <w:r>
        <w:t xml:space="preserve"> Sampling was carried out with 12 L </w:t>
      </w:r>
      <w:proofErr w:type="spellStart"/>
      <w:r>
        <w:t>Niskin</w:t>
      </w:r>
      <w:proofErr w:type="spellEnd"/>
      <w:r>
        <w:t xml:space="preserve"> bottles mounted on an SBE 911</w:t>
      </w:r>
      <w:r w:rsidR="00F62EE9">
        <w:t>;</w:t>
      </w:r>
      <w:r>
        <w:t xml:space="preserve"> Sea-Bird</w:t>
      </w:r>
      <w:r w:rsidR="00F62EE9">
        <w:t xml:space="preserve"> Electronics</w:t>
      </w:r>
      <w:r>
        <w:t>) equipped with CTD (conductivity-temperature-depth)</w:t>
      </w:r>
      <w:r w:rsidR="00E642FD">
        <w:t xml:space="preserve"> </w:t>
      </w:r>
      <w:r>
        <w:t>and oxygen sensors. Seawater samples were collected at varying depths, including surface and bottom waters. Intermediate samples vary, but most were taken at the mixed layer, temperature minimum (T-min), and an in-between sample. Individual depths varied per station and time according to the different depth thresholds</w:t>
      </w:r>
      <w:r w:rsidR="00E642FD">
        <w:t>, attempting to sample the three prevalent water masses (AASW, WW, CDW).</w:t>
      </w:r>
      <w:r>
        <w:t xml:space="preserve"> Per sampling event, 8–12 L of seawater were filtered first onto </w:t>
      </w:r>
      <w:r w:rsidR="006A2EDC">
        <w:t>a 2-</w:t>
      </w:r>
      <w:r>
        <w:t xml:space="preserve">3μm polycarbonate pre-filter, then equally diverged through replicate .2 </w:t>
      </w:r>
      <w:proofErr w:type="spellStart"/>
      <w:r>
        <w:t>μm</w:t>
      </w:r>
      <w:proofErr w:type="spellEnd"/>
      <w:r>
        <w:t xml:space="preserve"> </w:t>
      </w:r>
      <w:proofErr w:type="spellStart"/>
      <w:r>
        <w:t>durapore</w:t>
      </w:r>
      <w:proofErr w:type="spellEnd"/>
      <w:r>
        <w:t xml:space="preserve"> filters (Millipore, Burlington, MA). Filters were stored in cryovials at -80C. Samples were extracted from each filter using the </w:t>
      </w:r>
      <w:proofErr w:type="spellStart"/>
      <w:r>
        <w:t>Zymo</w:t>
      </w:r>
      <w:proofErr w:type="spellEnd"/>
      <w:r>
        <w:t xml:space="preserve"> Research Quick-DNA Fecal/Soil </w:t>
      </w:r>
      <w:proofErr w:type="spellStart"/>
      <w:r>
        <w:t>Midiprep</w:t>
      </w:r>
      <w:proofErr w:type="spellEnd"/>
      <w:r>
        <w:t xml:space="preserve"> Kit according to the manufacturer's instructions (NA. cat 11-322MD). </w:t>
      </w:r>
      <w:r w:rsidR="00E642FD" w:rsidRPr="00E642FD">
        <w:t>DOC contents were analyzed in Medeiros lab (U</w:t>
      </w:r>
      <w:r w:rsidR="00FA7EF9">
        <w:t>niversity of Georgia</w:t>
      </w:r>
      <w:r w:rsidR="00E642FD" w:rsidRPr="00E642FD">
        <w:t>)</w:t>
      </w:r>
      <w:r w:rsidR="00E642FD">
        <w:t>. Dissolved iron data was provided by the Sherell lab (</w:t>
      </w:r>
      <w:r w:rsidR="00FA7EF9">
        <w:t xml:space="preserve">Rutgers University). </w:t>
      </w:r>
      <w:r>
        <w:t>Nutrient data</w:t>
      </w:r>
      <w:r w:rsidR="00F01CE2">
        <w:t>, including nitrite, nitrate, ammonia, silicate, and phosphate, were collected</w:t>
      </w:r>
      <w:r>
        <w:t xml:space="preserve"> by </w:t>
      </w:r>
      <w:r w:rsidR="00F01CE2">
        <w:t xml:space="preserve">an autoanalyzer on board the R/V NB Palmer </w:t>
      </w:r>
      <w:r>
        <w:t>was included in the analysis.</w:t>
      </w:r>
    </w:p>
    <w:p w14:paraId="7B6A86B5" w14:textId="77777777" w:rsidR="00664399" w:rsidRDefault="00664399" w:rsidP="00F70C9C"/>
    <w:p w14:paraId="2FB452F3" w14:textId="4C5E827E" w:rsidR="00F70C9C" w:rsidRPr="00664399" w:rsidRDefault="00664399" w:rsidP="00F70C9C">
      <w:pPr>
        <w:rPr>
          <w:b/>
          <w:bCs/>
        </w:rPr>
      </w:pPr>
      <w:r w:rsidRPr="00664399">
        <w:rPr>
          <w:b/>
          <w:bCs/>
        </w:rPr>
        <w:t xml:space="preserve">Sample </w:t>
      </w:r>
      <w:r w:rsidR="00A03611" w:rsidRPr="00664399">
        <w:rPr>
          <w:b/>
          <w:bCs/>
        </w:rPr>
        <w:t>preparation</w:t>
      </w:r>
    </w:p>
    <w:p w14:paraId="33DEFADC" w14:textId="77777777" w:rsidR="00F70C9C" w:rsidRDefault="00F70C9C" w:rsidP="00664399">
      <w:pPr>
        <w:ind w:firstLine="720"/>
      </w:pPr>
      <w:r>
        <w:t xml:space="preserve">PCRs were set up in a dedicated laminar-flow hood that underwent daily bleach and UV light sterilization. The V3–V4 region of 16S rRNA genes were amplified using primers 515F </w:t>
      </w:r>
      <w:r>
        <w:lastRenderedPageBreak/>
        <w:t xml:space="preserve">(GTGYCAGCMGCCGCGGTAA) and 806R (GGACTACNVGGGTWTCTAAT). Sequencing was performed on a </w:t>
      </w:r>
      <w:proofErr w:type="spellStart"/>
      <w:r>
        <w:t>MiSeq</w:t>
      </w:r>
      <w:proofErr w:type="spellEnd"/>
      <w:r>
        <w:t xml:space="preserve"> platform (Illumina, San Diego, CA) using 2 × 300 bp paired-end libraries according to the "16S Metagenomic Sequencing Library Preparation protocol" (Illumina). Both positive (</w:t>
      </w:r>
      <w:proofErr w:type="spellStart"/>
      <w:r>
        <w:t>ZymoBIOMICS</w:t>
      </w:r>
      <w:proofErr w:type="spellEnd"/>
      <w:r>
        <w:t>™ Microbial Community Standard (</w:t>
      </w:r>
      <w:proofErr w:type="spellStart"/>
      <w:r>
        <w:t>Zymo</w:t>
      </w:r>
      <w:proofErr w:type="spellEnd"/>
      <w:r>
        <w:t xml:space="preserve"> Research, Irvine, CA)) and negative controls (molecular-grade water) were included in all PCRs. The following PCR profile was used for amplification of 16S rRNA gene fragments: 94°C for 3 min; 94°C for 45 s, 50°C for 60 s and 72°C for 90 s for 35 cycles; and 72°C for 10 min. PCR amplification success was evaluated with gel electrophoresis (agar 1%). Purification of PCR products was subsequently carried out using a magnetic bead purification protocol using </w:t>
      </w:r>
      <w:proofErr w:type="spellStart"/>
      <w:r>
        <w:t>Agencourt</w:t>
      </w:r>
      <w:proofErr w:type="spellEnd"/>
      <w:r>
        <w:t xml:space="preserve"> </w:t>
      </w:r>
      <w:proofErr w:type="spellStart"/>
      <w:r>
        <w:t>AMPure</w:t>
      </w:r>
      <w:proofErr w:type="spellEnd"/>
      <w:r>
        <w:t xml:space="preserve"> XP beads (Beckman Coulter, CA, USA) and following the manufacturer's protocol.</w:t>
      </w:r>
    </w:p>
    <w:p w14:paraId="27147A88" w14:textId="59368F1D" w:rsidR="00F70C9C" w:rsidRDefault="00F70C9C" w:rsidP="00F70C9C"/>
    <w:p w14:paraId="38F4E3D3" w14:textId="194E2CC7" w:rsidR="00F70C9C" w:rsidRPr="00664399" w:rsidRDefault="00664399" w:rsidP="00F70C9C">
      <w:pPr>
        <w:rPr>
          <w:b/>
          <w:bCs/>
        </w:rPr>
      </w:pPr>
      <w:r w:rsidRPr="00664399">
        <w:rPr>
          <w:b/>
          <w:bCs/>
        </w:rPr>
        <w:t>Data analysis</w:t>
      </w:r>
    </w:p>
    <w:p w14:paraId="2C3C08FB" w14:textId="1D8F1B4E" w:rsidR="00BE3925" w:rsidRDefault="00F70C9C" w:rsidP="00664399">
      <w:pPr>
        <w:ind w:firstLine="720"/>
      </w:pPr>
      <w:r>
        <w:t xml:space="preserve">Reads were processed into amplicon sequence variants (ASVs) using QIIME2 and the SILVA v138 database. Before analysis, the R package </w:t>
      </w:r>
      <w:proofErr w:type="spellStart"/>
      <w:r>
        <w:t>decontam</w:t>
      </w:r>
      <w:proofErr w:type="spellEnd"/>
      <w:r>
        <w:t xml:space="preserve"> was used to remove potential contaminants, using the prevalence and frequency method based on the controls. </w:t>
      </w:r>
      <w:r w:rsidR="000841E8">
        <w:t>Communities were separated into “free-living” and “particle-associated”</w:t>
      </w:r>
      <w:r w:rsidR="006A2EDC">
        <w:t xml:space="preserve">; </w:t>
      </w:r>
      <w:r w:rsidR="000841E8">
        <w:t xml:space="preserve">The latter for bacteria </w:t>
      </w:r>
      <w:r w:rsidR="006A2EDC">
        <w:t>on the 2-3</w:t>
      </w:r>
      <w:r w:rsidR="006A2EDC" w:rsidRPr="006A2EDC">
        <w:t xml:space="preserve"> </w:t>
      </w:r>
      <w:r w:rsidR="006A2EDC" w:rsidRPr="006A2EDC">
        <w:t>µ</w:t>
      </w:r>
      <w:r w:rsidR="006A2EDC">
        <w:t>m pre-filter, and the former that was caught on the 0.2</w:t>
      </w:r>
      <w:r w:rsidR="006A2EDC" w:rsidRPr="006A2EDC">
        <w:t xml:space="preserve"> </w:t>
      </w:r>
      <w:r w:rsidR="006A2EDC" w:rsidRPr="006A2EDC">
        <w:t>µ</w:t>
      </w:r>
      <w:r w:rsidR="006A2EDC">
        <w:t xml:space="preserve">m filters. </w:t>
      </w:r>
      <w:r w:rsidR="000841E8">
        <w:t xml:space="preserve"> based on what was caught on, &gt;0.2</w:t>
      </w:r>
      <w:r w:rsidR="000841E8" w:rsidRPr="000841E8">
        <w:t xml:space="preserve"> </w:t>
      </w:r>
      <w:r w:rsidR="000841E8" w:rsidRPr="000841E8">
        <w:t>µ</w:t>
      </w:r>
      <w:r w:rsidR="000841E8">
        <w:t xml:space="preserve">m </w:t>
      </w:r>
      <w:r>
        <w:t xml:space="preserve">Analysis and plotting were performed in RStudio, primarily using the </w:t>
      </w:r>
      <w:proofErr w:type="spellStart"/>
      <w:r>
        <w:t>phyloseq</w:t>
      </w:r>
      <w:proofErr w:type="spellEnd"/>
      <w:r>
        <w:t xml:space="preserve">, vegan, ggplot2, qiime2R, ggplot2, </w:t>
      </w:r>
      <w:proofErr w:type="spellStart"/>
      <w:r>
        <w:t>indicspecies</w:t>
      </w:r>
      <w:proofErr w:type="spellEnd"/>
      <w:r>
        <w:t xml:space="preserve">, </w:t>
      </w:r>
      <w:r w:rsidR="004F7A26">
        <w:t xml:space="preserve">ANCOMBC </w:t>
      </w:r>
      <w:r>
        <w:t xml:space="preserve">and </w:t>
      </w:r>
      <w:proofErr w:type="spellStart"/>
      <w:r>
        <w:t>ComplexHeatmap</w:t>
      </w:r>
      <w:proofErr w:type="spellEnd"/>
      <w:r>
        <w:t xml:space="preserve"> packages. </w:t>
      </w:r>
      <w:r w:rsidR="00D32110">
        <w:t xml:space="preserve">Ordination figures were generated with the </w:t>
      </w:r>
      <w:proofErr w:type="spellStart"/>
      <w:r w:rsidR="00D32110">
        <w:t>plot_ordination</w:t>
      </w:r>
      <w:proofErr w:type="spellEnd"/>
      <w:r w:rsidR="00D32110">
        <w:t xml:space="preserve"> function within </w:t>
      </w:r>
      <w:proofErr w:type="spellStart"/>
      <w:r w:rsidR="004253C3">
        <w:t>phyloseq</w:t>
      </w:r>
      <w:proofErr w:type="spellEnd"/>
      <w:r w:rsidR="004253C3">
        <w:t xml:space="preserve">. </w:t>
      </w:r>
      <w:r w:rsidR="00D32110">
        <w:t xml:space="preserve">The </w:t>
      </w:r>
      <w:r w:rsidR="004253C3" w:rsidRPr="004253C3">
        <w:rPr>
          <w:b/>
          <w:bCs/>
        </w:rPr>
        <w:t>distance</w:t>
      </w:r>
      <w:r w:rsidR="00D32110">
        <w:t xml:space="preserve"> function was used to calculate </w:t>
      </w:r>
      <w:r w:rsidR="004253C3">
        <w:t xml:space="preserve">beta-diversity (Bray-Curtis), the </w:t>
      </w:r>
      <w:proofErr w:type="spellStart"/>
      <w:r w:rsidR="004253C3" w:rsidRPr="004253C3">
        <w:rPr>
          <w:b/>
          <w:bCs/>
        </w:rPr>
        <w:t>adonis</w:t>
      </w:r>
      <w:proofErr w:type="spellEnd"/>
      <w:r w:rsidR="004253C3">
        <w:t xml:space="preserve"> function to perform an ANOVA, </w:t>
      </w:r>
      <w:r w:rsidR="00514BB2">
        <w:t xml:space="preserve">the </w:t>
      </w:r>
      <w:proofErr w:type="spellStart"/>
      <w:r w:rsidR="004253C3" w:rsidRPr="00514BB2">
        <w:rPr>
          <w:b/>
          <w:bCs/>
        </w:rPr>
        <w:t>TukeyHSD</w:t>
      </w:r>
      <w:proofErr w:type="spellEnd"/>
      <w:r w:rsidR="004253C3">
        <w:t xml:space="preserve"> </w:t>
      </w:r>
      <w:r w:rsidR="00514BB2">
        <w:t xml:space="preserve">for </w:t>
      </w:r>
      <w:r w:rsidR="004253C3">
        <w:t xml:space="preserve">Tukey </w:t>
      </w:r>
      <w:r w:rsidR="00F01CE2">
        <w:t xml:space="preserve">test, and the </w:t>
      </w:r>
      <w:proofErr w:type="spellStart"/>
      <w:r w:rsidR="00D32110" w:rsidRPr="008A0110">
        <w:rPr>
          <w:b/>
          <w:bCs/>
        </w:rPr>
        <w:t>multiplatt</w:t>
      </w:r>
      <w:proofErr w:type="spellEnd"/>
      <w:r w:rsidR="00D32110">
        <w:t xml:space="preserve"> function for indicator </w:t>
      </w:r>
      <w:r w:rsidR="00D32110">
        <w:lastRenderedPageBreak/>
        <w:t xml:space="preserve">species analysis. </w:t>
      </w:r>
      <w:r>
        <w:t>The workflow figure</w:t>
      </w:r>
      <w:r w:rsidR="00F01CE2">
        <w:t xml:space="preserve"> (</w:t>
      </w:r>
      <w:r w:rsidR="00F01CE2" w:rsidRPr="00F01CE2">
        <w:rPr>
          <w:b/>
          <w:bCs/>
        </w:rPr>
        <w:t>Figure 1</w:t>
      </w:r>
      <w:r w:rsidR="00F01CE2">
        <w:t>)</w:t>
      </w:r>
      <w:r>
        <w:t xml:space="preserve"> has been created with Biorender.com. The ASV table and corresponding sequences were run through the PICRUSt2 pipeline for functional genomic prediction, filtered based on desired KO (</w:t>
      </w:r>
      <w:proofErr w:type="spellStart"/>
      <w:r>
        <w:t>Kegg</w:t>
      </w:r>
      <w:proofErr w:type="spellEnd"/>
      <w:r>
        <w:t xml:space="preserve"> </w:t>
      </w:r>
      <w:proofErr w:type="spellStart"/>
      <w:r>
        <w:t>Orthology</w:t>
      </w:r>
      <w:proofErr w:type="spellEnd"/>
      <w:r>
        <w:t>), and then imported into R. The bioinformatics workflow</w:t>
      </w:r>
      <w:r w:rsidR="00D32110">
        <w:t xml:space="preserve">, </w:t>
      </w:r>
      <w:r>
        <w:t xml:space="preserve">including QIIME2 and PICRUSt2 pipeline, is available at https://github.com/sierra-uga/ARTEMIS-MS. </w:t>
      </w:r>
    </w:p>
    <w:p w14:paraId="73821E59" w14:textId="31603127" w:rsidR="00BE3925" w:rsidRPr="000127D9" w:rsidRDefault="00BE3925" w:rsidP="00BE3925">
      <w:r>
        <w:tab/>
        <w:t xml:space="preserve">We used the R package </w:t>
      </w:r>
      <w:proofErr w:type="spellStart"/>
      <w:r w:rsidR="00896F3A">
        <w:t>oce</w:t>
      </w:r>
      <w:proofErr w:type="spellEnd"/>
      <w:r>
        <w:t xml:space="preserve"> for water mass categorization and can be found in </w:t>
      </w:r>
      <w:r w:rsidRPr="00F01CE2">
        <w:rPr>
          <w:b/>
          <w:bCs/>
        </w:rPr>
        <w:t xml:space="preserve">Table </w:t>
      </w:r>
      <w:r w:rsidR="00F01CE2" w:rsidRPr="00F01CE2">
        <w:rPr>
          <w:b/>
          <w:bCs/>
        </w:rPr>
        <w:t>1</w:t>
      </w:r>
      <w:r>
        <w:t xml:space="preserve">. We excluded the continental shelf station, STN 198, in many of the microbial community analyses within the ASP, due to the distinctly different community, altering the ordination and Bray-Curtis analyses. Based on velocity profiles provided by </w:t>
      </w:r>
      <w:r w:rsidR="00552655">
        <w:t xml:space="preserve">the ARTEMIS cruise, </w:t>
      </w:r>
      <w:r>
        <w:t>samples were denoted “</w:t>
      </w:r>
      <w:r w:rsidR="00F01CE2">
        <w:t>o</w:t>
      </w:r>
      <w:r>
        <w:t>utflow” if the conservative velocity (m/s) was above ~0.1</w:t>
      </w:r>
      <w:r w:rsidR="00F01CE2">
        <w:t>, heading northward</w:t>
      </w:r>
      <w:r>
        <w:t>. Inflow stations were samples closest to the DIS, with the conservative velocity below ~0.1</w:t>
      </w:r>
      <w:r w:rsidR="00F01CE2">
        <w:t>, heading southward</w:t>
      </w:r>
      <w:r>
        <w:t xml:space="preserve"> (</w:t>
      </w:r>
      <w:r w:rsidRPr="00F01CE2">
        <w:rPr>
          <w:b/>
          <w:bCs/>
        </w:rPr>
        <w:t xml:space="preserve">Table </w:t>
      </w:r>
      <w:r w:rsidR="00F01CE2" w:rsidRPr="00F01CE2">
        <w:rPr>
          <w:b/>
          <w:bCs/>
        </w:rPr>
        <w:t>2</w:t>
      </w:r>
      <w:r>
        <w:t>).</w:t>
      </w:r>
      <w:r w:rsidR="002F453B">
        <w:t xml:space="preserve"> </w:t>
      </w:r>
      <w:r w:rsidR="000127D9">
        <w:t>For categorizing iron (</w:t>
      </w:r>
      <w:proofErr w:type="spellStart"/>
      <w:r w:rsidR="000127D9">
        <w:t>dFe</w:t>
      </w:r>
      <w:proofErr w:type="spellEnd"/>
      <w:r w:rsidR="000127D9">
        <w:t xml:space="preserve">) </w:t>
      </w:r>
      <w:proofErr w:type="gramStart"/>
      <w:r w:rsidR="000127D9">
        <w:t>levels ,</w:t>
      </w:r>
      <w:proofErr w:type="gramEnd"/>
      <w:r w:rsidR="000127D9">
        <w:t xml:space="preserve"> used in </w:t>
      </w:r>
      <w:r w:rsidR="000127D9" w:rsidRPr="000127D9">
        <w:rPr>
          <w:b/>
          <w:bCs/>
        </w:rPr>
        <w:t>Figure 8</w:t>
      </w:r>
      <w:r w:rsidR="000127D9">
        <w:t xml:space="preserve">, anything above or equal to 0.5 nmol/kg </w:t>
      </w:r>
      <w:proofErr w:type="spellStart"/>
      <w:r w:rsidR="000127D9">
        <w:t>dFe</w:t>
      </w:r>
      <w:proofErr w:type="spellEnd"/>
      <w:r w:rsidR="000127D9">
        <w:t xml:space="preserve"> was considered “High” and anything below 0.5 nmol/kg was considered “Low”.</w:t>
      </w:r>
    </w:p>
    <w:p w14:paraId="11A17882" w14:textId="248FE7E1" w:rsidR="00BE3925" w:rsidRDefault="00BE3925" w:rsidP="00BE3925"/>
    <w:p w14:paraId="3FBF62A7" w14:textId="2C387830" w:rsidR="0091425A" w:rsidRDefault="0091425A" w:rsidP="00BE3925"/>
    <w:p w14:paraId="0D6782E9" w14:textId="17D223F7" w:rsidR="0091425A" w:rsidRDefault="0091425A" w:rsidP="00BE3925"/>
    <w:p w14:paraId="73BA704D" w14:textId="5273354E" w:rsidR="00664399" w:rsidRDefault="00664399" w:rsidP="00BE3925"/>
    <w:p w14:paraId="28D0CA94" w14:textId="6CF8500D" w:rsidR="00664399" w:rsidRDefault="00664399" w:rsidP="00BE3925"/>
    <w:p w14:paraId="0D23FD16" w14:textId="38B0D9EF" w:rsidR="00664399" w:rsidRDefault="00664399" w:rsidP="00BE3925"/>
    <w:p w14:paraId="73A56E5A" w14:textId="2C876C4E" w:rsidR="00664399" w:rsidRDefault="00664399" w:rsidP="00BE3925"/>
    <w:p w14:paraId="6252BEAE" w14:textId="1B6A0AF4" w:rsidR="00664399" w:rsidRDefault="00664399" w:rsidP="00BE3925"/>
    <w:p w14:paraId="49AAF2DD" w14:textId="3E33E19A" w:rsidR="004E09EE" w:rsidRDefault="004E09EE" w:rsidP="00BE3925"/>
    <w:p w14:paraId="7DE579DA" w14:textId="77777777" w:rsidR="0091425A" w:rsidRDefault="0091425A" w:rsidP="00BE3925"/>
    <w:p w14:paraId="235A13E4" w14:textId="77777777" w:rsidR="007D5E3B" w:rsidRDefault="00BE3925" w:rsidP="007D5E3B">
      <w:pPr>
        <w:jc w:val="center"/>
        <w:rPr>
          <w:rFonts w:cstheme="minorHAnsi"/>
          <w:color w:val="000000"/>
          <w:szCs w:val="24"/>
        </w:rPr>
      </w:pPr>
      <w:r>
        <w:t>RESULTS</w:t>
      </w:r>
    </w:p>
    <w:p w14:paraId="450AD4E1" w14:textId="77777777" w:rsidR="00A2295B" w:rsidRPr="00A2295B" w:rsidRDefault="00A2295B" w:rsidP="00A2295B">
      <w:pPr>
        <w:rPr>
          <w:b/>
          <w:bCs/>
        </w:rPr>
      </w:pPr>
      <w:r w:rsidRPr="00A2295B">
        <w:rPr>
          <w:b/>
          <w:bCs/>
        </w:rPr>
        <w:t>Inventories</w:t>
      </w:r>
    </w:p>
    <w:p w14:paraId="4B958EAF" w14:textId="77777777" w:rsidR="00A2295B" w:rsidRPr="00A2295B" w:rsidRDefault="00A2295B" w:rsidP="00A2295B">
      <w:r w:rsidRPr="00A2295B">
        <w:tab/>
        <w:t>In total, 21 stations from the ARTEMIS cruise had samples taken for DNA extraction. These samples were within large environmental ranges in temperature (-1.8 to 1.1 °C), salinity (33.49 – 34.70), and depth (2 – 1271 m; Table S1; Figure S1). Other nutrients (</w:t>
      </w:r>
      <w:r w:rsidRPr="00A2295B">
        <w:rPr>
          <w:b/>
          <w:bCs/>
        </w:rPr>
        <w:t>Table S1</w:t>
      </w:r>
      <w:r w:rsidRPr="00A2295B">
        <w:t xml:space="preserve">) included nitrite (0–0.08 µmol/L); nitrate (9.22–38.6 µmol/L); phosphate (0.87–2.74 µmol/L); ammonia (0.03–0.65 µmol/L); and dissolved organic carbon (34.6–77.6). The specific nutrients for stations used in analyses can be found in </w:t>
      </w:r>
      <w:r w:rsidRPr="00A2295B">
        <w:rPr>
          <w:b/>
          <w:bCs/>
        </w:rPr>
        <w:t>Table S2</w:t>
      </w:r>
      <w:r w:rsidRPr="00A2295B">
        <w:t xml:space="preserve">. Without considering bacterial community structure, environmental parameters were visualized in </w:t>
      </w:r>
      <w:r w:rsidRPr="00A2295B">
        <w:rPr>
          <w:b/>
          <w:bCs/>
        </w:rPr>
        <w:t>Figure S6</w:t>
      </w:r>
      <w:r w:rsidRPr="00A2295B">
        <w:t xml:space="preserve"> and </w:t>
      </w:r>
      <w:r w:rsidRPr="00A2295B">
        <w:rPr>
          <w:b/>
          <w:bCs/>
        </w:rPr>
        <w:t>Figure S7</w:t>
      </w:r>
      <w:r w:rsidRPr="00A2295B">
        <w:t>. Environmental conditions follow water masses in the upper 200m, while location in the polynya does not seem to play a role in ordination. Waters below 200m show a distinct separation in locations (</w:t>
      </w:r>
      <w:r w:rsidRPr="00A2295B">
        <w:rPr>
          <w:b/>
          <w:bCs/>
        </w:rPr>
        <w:t xml:space="preserve">Figure S6) </w:t>
      </w:r>
      <w:r w:rsidRPr="00A2295B">
        <w:t>and water mass (</w:t>
      </w:r>
      <w:r w:rsidRPr="00A2295B">
        <w:rPr>
          <w:b/>
          <w:bCs/>
        </w:rPr>
        <w:t>Figure S7</w:t>
      </w:r>
      <w:r w:rsidRPr="00A2295B">
        <w:t xml:space="preserve">). </w:t>
      </w:r>
    </w:p>
    <w:p w14:paraId="438FAC56" w14:textId="77777777" w:rsidR="00A2295B" w:rsidRPr="00A2295B" w:rsidRDefault="00A2295B" w:rsidP="00A2295B"/>
    <w:p w14:paraId="79D33422" w14:textId="57F501C4" w:rsidR="00A2295B" w:rsidRPr="00A2295B" w:rsidRDefault="00A2295B" w:rsidP="00A2295B">
      <w:pPr>
        <w:rPr>
          <w:b/>
          <w:bCs/>
        </w:rPr>
      </w:pPr>
      <w:r w:rsidRPr="00A2295B">
        <w:rPr>
          <w:b/>
          <w:bCs/>
        </w:rPr>
        <w:t xml:space="preserve">Overall </w:t>
      </w:r>
      <w:r w:rsidR="00BE4FEC">
        <w:rPr>
          <w:b/>
          <w:bCs/>
        </w:rPr>
        <w:t>t</w:t>
      </w:r>
      <w:r w:rsidRPr="00A2295B">
        <w:rPr>
          <w:b/>
          <w:bCs/>
        </w:rPr>
        <w:t>rends</w:t>
      </w:r>
    </w:p>
    <w:p w14:paraId="3683F4D6" w14:textId="77777777" w:rsidR="00A2295B" w:rsidRPr="00A2295B" w:rsidRDefault="00A2295B" w:rsidP="00A2295B">
      <w:pPr>
        <w:ind w:firstLine="720"/>
      </w:pPr>
      <w:r w:rsidRPr="00A2295B">
        <w:t>We found that both free-living and particle-associated communities were statistically significant, in &lt;200m and &gt;200, based on the location within the polynya (p &lt; 0.001), as well as by water mass (F = 3.14, p &lt; 0.001). When running a Tukey test on location, only the Dotson-OP category was significant in free-living communities (p &lt; 0.001) and Eastern CC-Dotson for particle-associated communities (p = 0.007). Along with this, communities were statistically different between water mass, location, and their water mass within each location (</w:t>
      </w:r>
      <w:proofErr w:type="spellStart"/>
      <w:r w:rsidRPr="00A2295B">
        <w:t>Water_mass</w:t>
      </w:r>
      <w:proofErr w:type="spellEnd"/>
      <w:r w:rsidRPr="00A2295B">
        <w:t xml:space="preserve">: F = 30.9, p = 0.001; Location: F = 6.78, p = 0.001; </w:t>
      </w:r>
      <w:proofErr w:type="spellStart"/>
      <w:r w:rsidRPr="00A2295B">
        <w:t>Water_</w:t>
      </w:r>
      <w:proofErr w:type="gramStart"/>
      <w:r w:rsidRPr="00A2295B">
        <w:t>mass:Location</w:t>
      </w:r>
      <w:proofErr w:type="spellEnd"/>
      <w:proofErr w:type="gramEnd"/>
      <w:r w:rsidRPr="00A2295B">
        <w:t xml:space="preserve">: F = 2.07, p = 0.001). </w:t>
      </w:r>
    </w:p>
    <w:p w14:paraId="7F549293" w14:textId="79E465EF" w:rsidR="00A2295B" w:rsidRPr="00A2295B" w:rsidRDefault="00A2295B" w:rsidP="00A2295B">
      <w:r w:rsidRPr="00A2295B">
        <w:lastRenderedPageBreak/>
        <w:t>We performed indicator analysis for both communities, separating into &gt;200 and &lt;200m to observe any specific taxa that drive communities based on location. The communities below 200m are driven spatially, as shown in the indicator analysis and the location CCA (</w:t>
      </w:r>
      <w:r w:rsidRPr="00A2295B">
        <w:rPr>
          <w:b/>
          <w:bCs/>
        </w:rPr>
        <w:t>Tables S3</w:t>
      </w:r>
      <w:r w:rsidRPr="00A2295B">
        <w:t xml:space="preserve">; </w:t>
      </w:r>
      <w:r w:rsidRPr="00A2295B">
        <w:rPr>
          <w:b/>
          <w:bCs/>
        </w:rPr>
        <w:t>S4</w:t>
      </w:r>
      <w:r w:rsidRPr="00A2295B">
        <w:t xml:space="preserve">; </w:t>
      </w:r>
      <w:r w:rsidRPr="00A2295B">
        <w:rPr>
          <w:b/>
          <w:bCs/>
        </w:rPr>
        <w:t xml:space="preserve">Figure 3). </w:t>
      </w:r>
      <w:r w:rsidRPr="00A2295B">
        <w:t xml:space="preserve">Dotson, Getz, and Eastern CC shared similar indicator taxa in both free-living and particle-associated communities. At the same time, few showed in the OP or Western CC, likely driven by bloom dynamics. The discussion below will address specific indicator taxa and their potential biogeochemical contributions; this will apply to </w:t>
      </w:r>
      <w:r w:rsidRPr="00A2295B">
        <w:t>all</w:t>
      </w:r>
      <w:r w:rsidRPr="00A2295B">
        <w:t xml:space="preserve"> the following results sections.</w:t>
      </w:r>
    </w:p>
    <w:p w14:paraId="6A8813A0" w14:textId="77777777" w:rsidR="00A2295B" w:rsidRPr="00A2295B" w:rsidRDefault="00A2295B" w:rsidP="00A2295B"/>
    <w:p w14:paraId="0165D5A5" w14:textId="3A10B986" w:rsidR="00A2295B" w:rsidRPr="00A2295B" w:rsidRDefault="00A2295B" w:rsidP="00A2295B">
      <w:pPr>
        <w:rPr>
          <w:b/>
          <w:bCs/>
        </w:rPr>
      </w:pPr>
      <w:r w:rsidRPr="00A2295B">
        <w:rPr>
          <w:b/>
          <w:bCs/>
        </w:rPr>
        <w:t xml:space="preserve">CDW </w:t>
      </w:r>
      <w:r w:rsidR="00BE4FEC">
        <w:rPr>
          <w:b/>
          <w:bCs/>
        </w:rPr>
        <w:t>c</w:t>
      </w:r>
      <w:r w:rsidRPr="00A2295B">
        <w:rPr>
          <w:b/>
          <w:bCs/>
        </w:rPr>
        <w:t>ommunities</w:t>
      </w:r>
    </w:p>
    <w:p w14:paraId="3AC1B95D" w14:textId="4310DDDB" w:rsidR="00A2295B" w:rsidRPr="00A2295B" w:rsidRDefault="00A2295B" w:rsidP="00A2295B">
      <w:r w:rsidRPr="00A2295B">
        <w:tab/>
        <w:t>Looking at the samples with pure CDW, which can be seen in the relative abundance plot (</w:t>
      </w:r>
      <w:r w:rsidRPr="00A2295B">
        <w:rPr>
          <w:b/>
          <w:bCs/>
        </w:rPr>
        <w:t>Figure 5a</w:t>
      </w:r>
      <w:r w:rsidRPr="00A2295B">
        <w:t>), there was a clear distinction between OP stations (STN2/4) and ice shelf stations (</w:t>
      </w:r>
      <w:r w:rsidRPr="00A2295B">
        <w:t>i.e.,</w:t>
      </w:r>
      <w:r w:rsidRPr="00A2295B">
        <w:t xml:space="preserve"> STN78, STN151.2; p = 0.001). For the pure CDW samples, there were no indicator taxa for particle-associated communities, which may be a factor of sample size, only including 12 samples total. For the free-living community, many </w:t>
      </w:r>
      <w:proofErr w:type="gramStart"/>
      <w:r w:rsidRPr="00A2295B">
        <w:t>indicator</w:t>
      </w:r>
      <w:proofErr w:type="gramEnd"/>
      <w:r w:rsidRPr="00A2295B">
        <w:t xml:space="preserve"> taxa cluster at the Dotson, Getz, and Eastern CC (</w:t>
      </w:r>
      <w:r w:rsidRPr="00A2295B">
        <w:rPr>
          <w:b/>
          <w:bCs/>
        </w:rPr>
        <w:t>Table S5</w:t>
      </w:r>
      <w:r w:rsidRPr="00A2295B">
        <w:t>).</w:t>
      </w:r>
    </w:p>
    <w:p w14:paraId="34F0F4E3" w14:textId="77777777" w:rsidR="00A2295B" w:rsidRPr="00A2295B" w:rsidRDefault="00A2295B" w:rsidP="00A2295B"/>
    <w:p w14:paraId="1AEF6E13" w14:textId="6059A914" w:rsidR="00A2295B" w:rsidRPr="00A2295B" w:rsidRDefault="00A2295B" w:rsidP="00A2295B">
      <w:pPr>
        <w:rPr>
          <w:b/>
          <w:bCs/>
        </w:rPr>
      </w:pPr>
      <w:r w:rsidRPr="00A2295B">
        <w:rPr>
          <w:b/>
          <w:bCs/>
        </w:rPr>
        <w:t xml:space="preserve">Inflow and </w:t>
      </w:r>
      <w:r w:rsidR="00BE4FEC">
        <w:rPr>
          <w:b/>
          <w:bCs/>
        </w:rPr>
        <w:t>o</w:t>
      </w:r>
      <w:r w:rsidRPr="00A2295B">
        <w:rPr>
          <w:b/>
          <w:bCs/>
        </w:rPr>
        <w:t xml:space="preserve">utflow </w:t>
      </w:r>
      <w:r w:rsidR="00BE4FEC">
        <w:rPr>
          <w:b/>
          <w:bCs/>
        </w:rPr>
        <w:t>c</w:t>
      </w:r>
      <w:r w:rsidRPr="00A2295B">
        <w:rPr>
          <w:b/>
          <w:bCs/>
        </w:rPr>
        <w:t xml:space="preserve">ommunities </w:t>
      </w:r>
    </w:p>
    <w:p w14:paraId="6E5E9EEC" w14:textId="77777777" w:rsidR="00A2295B" w:rsidRPr="00A2295B" w:rsidRDefault="00A2295B" w:rsidP="00A2295B">
      <w:r w:rsidRPr="00A2295B">
        <w:tab/>
        <w:t>A PERMANOVA revealed that inflow and outflow communities did differ significantly between free-living and particle-associated bacteria (F = 4.09, p = 0.006; F = 7.68, p = 0.002, respectively). When running a Tukey post-hoc, both communities did not significantly differ. After running an indicator analysis, no significant particle-associated taxa appeared. Free-living communities did have few indicator taxa in the outflow (</w:t>
      </w:r>
      <w:r w:rsidRPr="00A2295B">
        <w:rPr>
          <w:b/>
          <w:bCs/>
        </w:rPr>
        <w:t>Table 3</w:t>
      </w:r>
      <w:r w:rsidRPr="00A2295B">
        <w:t xml:space="preserve">), which will be discussed later. Using the differential abundance analysis, ANCOM-BC showed significant free-living taxa, like </w:t>
      </w:r>
      <w:r w:rsidRPr="00A2295B">
        <w:rPr>
          <w:i/>
          <w:iCs/>
        </w:rPr>
        <w:lastRenderedPageBreak/>
        <w:t>Pseudomonas</w:t>
      </w:r>
      <w:r w:rsidRPr="00A2295B">
        <w:t xml:space="preserve"> and </w:t>
      </w:r>
      <w:proofErr w:type="spellStart"/>
      <w:r w:rsidRPr="00A2295B">
        <w:rPr>
          <w:i/>
          <w:iCs/>
        </w:rPr>
        <w:t>Rhodobacteraceae</w:t>
      </w:r>
      <w:proofErr w:type="spellEnd"/>
      <w:r w:rsidRPr="00A2295B">
        <w:t>, in the outflow (</w:t>
      </w:r>
      <w:r w:rsidRPr="00A2295B">
        <w:rPr>
          <w:b/>
          <w:bCs/>
        </w:rPr>
        <w:t>Figure 6</w:t>
      </w:r>
      <w:r w:rsidRPr="00A2295B">
        <w:t>). There were not enough samples in the particle-associated to reveal any significant taxa.</w:t>
      </w:r>
    </w:p>
    <w:p w14:paraId="3F03C3A3" w14:textId="77777777" w:rsidR="00A2295B" w:rsidRPr="00A2295B" w:rsidRDefault="00A2295B" w:rsidP="00A2295B"/>
    <w:p w14:paraId="0E752074" w14:textId="7AECC099" w:rsidR="00A2295B" w:rsidRPr="00A2295B" w:rsidRDefault="00A2295B" w:rsidP="00A2295B">
      <w:pPr>
        <w:rPr>
          <w:b/>
          <w:bCs/>
        </w:rPr>
      </w:pPr>
      <w:r w:rsidRPr="00A2295B">
        <w:rPr>
          <w:b/>
          <w:bCs/>
        </w:rPr>
        <w:t xml:space="preserve">Iron-related taxa and </w:t>
      </w:r>
      <w:r w:rsidR="00BE4FEC">
        <w:rPr>
          <w:b/>
          <w:bCs/>
        </w:rPr>
        <w:t>c</w:t>
      </w:r>
      <w:r w:rsidRPr="00A2295B">
        <w:rPr>
          <w:b/>
          <w:bCs/>
        </w:rPr>
        <w:t xml:space="preserve">oastal </w:t>
      </w:r>
      <w:r w:rsidR="00BE4FEC">
        <w:rPr>
          <w:b/>
          <w:bCs/>
        </w:rPr>
        <w:t>c</w:t>
      </w:r>
      <w:r w:rsidRPr="00A2295B">
        <w:rPr>
          <w:b/>
          <w:bCs/>
        </w:rPr>
        <w:t>urrent</w:t>
      </w:r>
    </w:p>
    <w:p w14:paraId="3E6ACC9F" w14:textId="7BE6C092" w:rsidR="00A2295B" w:rsidRPr="00A2295B" w:rsidRDefault="00A2295B" w:rsidP="00A2295B">
      <w:r w:rsidRPr="00A2295B">
        <w:tab/>
        <w:t xml:space="preserve">To assess potential iron-related taxa, we separated samples with </w:t>
      </w:r>
      <w:proofErr w:type="spellStart"/>
      <w:r w:rsidRPr="00A2295B">
        <w:t>dFe</w:t>
      </w:r>
      <w:proofErr w:type="spellEnd"/>
      <w:r w:rsidRPr="00A2295B">
        <w:t xml:space="preserve"> concentrations into High (HI) and Low Iron (LI; &gt;0.5 nmol/kg, &lt;0.5 nmol/kg, respectively). Running a PERMANOVA and Tukey post-hoc showed that free-living and particle-associated communities did differ significantly (F= 38.14, p = 0.001, F = 24.23, p = 0.001, respectively). Using ANCOM-BC, free-living taxa, like </w:t>
      </w:r>
      <w:proofErr w:type="spellStart"/>
      <w:r w:rsidRPr="00A2295B">
        <w:rPr>
          <w:i/>
          <w:iCs/>
        </w:rPr>
        <w:t>Nitrospina</w:t>
      </w:r>
      <w:proofErr w:type="spellEnd"/>
      <w:r w:rsidRPr="00A2295B">
        <w:rPr>
          <w:i/>
          <w:iCs/>
        </w:rPr>
        <w:t xml:space="preserve">, </w:t>
      </w:r>
      <w:proofErr w:type="spellStart"/>
      <w:r w:rsidRPr="00A2295B">
        <w:rPr>
          <w:i/>
          <w:iCs/>
        </w:rPr>
        <w:t>Roseibacillus</w:t>
      </w:r>
      <w:proofErr w:type="spellEnd"/>
      <w:r w:rsidRPr="00A2295B">
        <w:rPr>
          <w:i/>
          <w:iCs/>
        </w:rPr>
        <w:t xml:space="preserve">, </w:t>
      </w:r>
      <w:r w:rsidRPr="00A2295B">
        <w:t>and</w:t>
      </w:r>
      <w:r w:rsidRPr="00A2295B">
        <w:rPr>
          <w:i/>
          <w:iCs/>
        </w:rPr>
        <w:t xml:space="preserve"> </w:t>
      </w:r>
      <w:proofErr w:type="spellStart"/>
      <w:r w:rsidRPr="00A2295B">
        <w:rPr>
          <w:i/>
          <w:iCs/>
        </w:rPr>
        <w:t>Ilumatobacteraceae</w:t>
      </w:r>
      <w:proofErr w:type="spellEnd"/>
      <w:r w:rsidRPr="00A2295B">
        <w:t>, were upregulated in HI samples</w:t>
      </w:r>
      <w:r>
        <w:t xml:space="preserve"> (</w:t>
      </w:r>
      <w:r>
        <w:rPr>
          <w:b/>
          <w:bCs/>
        </w:rPr>
        <w:t>Figure S4</w:t>
      </w:r>
      <w:r>
        <w:t>)</w:t>
      </w:r>
      <w:r w:rsidRPr="00A2295B">
        <w:t xml:space="preserve">. Specific taxa like </w:t>
      </w:r>
      <w:proofErr w:type="spellStart"/>
      <w:r w:rsidRPr="00A2295B">
        <w:rPr>
          <w:i/>
          <w:iCs/>
        </w:rPr>
        <w:t>Salinirepens</w:t>
      </w:r>
      <w:proofErr w:type="spellEnd"/>
      <w:r w:rsidRPr="00A2295B">
        <w:rPr>
          <w:i/>
          <w:iCs/>
        </w:rPr>
        <w:t xml:space="preserve">, </w:t>
      </w:r>
      <w:proofErr w:type="spellStart"/>
      <w:r w:rsidRPr="00A2295B">
        <w:rPr>
          <w:i/>
          <w:iCs/>
        </w:rPr>
        <w:t>Gimesiaceae</w:t>
      </w:r>
      <w:proofErr w:type="spellEnd"/>
      <w:r w:rsidRPr="00A2295B">
        <w:rPr>
          <w:i/>
          <w:iCs/>
        </w:rPr>
        <w:t xml:space="preserve">, </w:t>
      </w:r>
      <w:r w:rsidRPr="00A2295B">
        <w:t>and</w:t>
      </w:r>
      <w:r w:rsidRPr="00A2295B">
        <w:rPr>
          <w:i/>
          <w:iCs/>
        </w:rPr>
        <w:t xml:space="preserve"> </w:t>
      </w:r>
      <w:proofErr w:type="spellStart"/>
      <w:r w:rsidRPr="00A2295B">
        <w:rPr>
          <w:i/>
          <w:iCs/>
        </w:rPr>
        <w:t>Pirellutaceae</w:t>
      </w:r>
      <w:proofErr w:type="spellEnd"/>
      <w:r w:rsidRPr="00A2295B">
        <w:t xml:space="preserve"> were revealed using the same method in HI particle-associated samples</w:t>
      </w:r>
      <w:r>
        <w:t xml:space="preserve"> (</w:t>
      </w:r>
      <w:r w:rsidRPr="00A2295B">
        <w:rPr>
          <w:b/>
          <w:bCs/>
        </w:rPr>
        <w:t>Figure 8</w:t>
      </w:r>
      <w:r>
        <w:t>).</w:t>
      </w:r>
    </w:p>
    <w:p w14:paraId="31782F3D" w14:textId="2238B85F" w:rsidR="006205BD" w:rsidRPr="00A2295B" w:rsidRDefault="00A2295B" w:rsidP="00A2295B">
      <w:r w:rsidRPr="00A2295B">
        <w:tab/>
        <w:t>We compared the upper 200m of Eastern CC and Western CC for the coastal current, which was significant for both free-living and particle-associated (p = 0.001). Based on the indicator analysis and relative abundance plot (</w:t>
      </w:r>
      <w:r w:rsidRPr="00A2295B">
        <w:rPr>
          <w:b/>
          <w:bCs/>
        </w:rPr>
        <w:t>Figure 5a</w:t>
      </w:r>
      <w:r w:rsidRPr="00A2295B">
        <w:t xml:space="preserve">), the communities change along the coastal current but are likely influenced by bloom dynamics because of the presence of bloom-related taxa, like </w:t>
      </w:r>
      <w:proofErr w:type="spellStart"/>
      <w:r w:rsidRPr="00A2295B">
        <w:rPr>
          <w:i/>
          <w:iCs/>
        </w:rPr>
        <w:t>Flavobacteriaceae</w:t>
      </w:r>
      <w:proofErr w:type="spellEnd"/>
      <w:r w:rsidRPr="00A2295B">
        <w:rPr>
          <w:i/>
          <w:iCs/>
        </w:rPr>
        <w:t xml:space="preserve"> </w:t>
      </w:r>
      <w:r w:rsidRPr="00A2295B">
        <w:t>and</w:t>
      </w:r>
      <w:r w:rsidRPr="00A2295B">
        <w:rPr>
          <w:i/>
          <w:iCs/>
        </w:rPr>
        <w:t xml:space="preserve"> </w:t>
      </w:r>
      <w:proofErr w:type="spellStart"/>
      <w:r w:rsidRPr="00A2295B">
        <w:rPr>
          <w:i/>
          <w:iCs/>
        </w:rPr>
        <w:t>Nitrincolaceae</w:t>
      </w:r>
      <w:proofErr w:type="spellEnd"/>
      <w:r w:rsidRPr="00A2295B">
        <w:t>, which will be in the discussion.</w:t>
      </w:r>
      <w:r w:rsidR="006205BD" w:rsidRPr="00A2295B">
        <w:tab/>
      </w:r>
    </w:p>
    <w:p w14:paraId="6ABF3246" w14:textId="77777777" w:rsidR="006205BD" w:rsidRPr="00A2295B" w:rsidRDefault="006205BD" w:rsidP="003B438F"/>
    <w:p w14:paraId="63935A09" w14:textId="26F1F718" w:rsidR="00BE3925" w:rsidRDefault="00BE3925" w:rsidP="00BE3925">
      <w:pPr>
        <w:jc w:val="center"/>
      </w:pPr>
    </w:p>
    <w:p w14:paraId="2BA115CF" w14:textId="5DCE619E" w:rsidR="00BE3925" w:rsidRDefault="00BE3925" w:rsidP="00BE3925">
      <w:pPr>
        <w:jc w:val="center"/>
      </w:pPr>
    </w:p>
    <w:p w14:paraId="5183C5CF" w14:textId="4748871E" w:rsidR="00BE3925" w:rsidRDefault="00BE3925" w:rsidP="00BE3925">
      <w:pPr>
        <w:jc w:val="center"/>
      </w:pPr>
    </w:p>
    <w:p w14:paraId="44745979" w14:textId="3E994D0D" w:rsidR="00BE3925" w:rsidRDefault="00BE3925" w:rsidP="00BE3925">
      <w:pPr>
        <w:jc w:val="center"/>
      </w:pPr>
    </w:p>
    <w:p w14:paraId="1A2DBA40" w14:textId="674EEA83" w:rsidR="00BE3925" w:rsidRDefault="00BE3925" w:rsidP="00BE3925">
      <w:pPr>
        <w:jc w:val="center"/>
      </w:pPr>
    </w:p>
    <w:p w14:paraId="4ADD418F" w14:textId="77777777" w:rsidR="00C27D82" w:rsidRDefault="00C27D82" w:rsidP="0063504E"/>
    <w:p w14:paraId="4BAE866F" w14:textId="647BA2A8" w:rsidR="00BE3925" w:rsidRDefault="00BE3925" w:rsidP="00BC2992">
      <w:pPr>
        <w:jc w:val="center"/>
      </w:pPr>
      <w:r>
        <w:lastRenderedPageBreak/>
        <w:t>DISCUSSION</w:t>
      </w:r>
    </w:p>
    <w:p w14:paraId="761BFCF7" w14:textId="77777777" w:rsidR="00BC2992" w:rsidRDefault="00BC2992" w:rsidP="00BC2992">
      <w:pPr>
        <w:jc w:val="center"/>
      </w:pPr>
    </w:p>
    <w:p w14:paraId="009530CD" w14:textId="77777777" w:rsidR="00104F4F" w:rsidRDefault="005C6241" w:rsidP="00104F4F">
      <w:pPr>
        <w:ind w:firstLine="720"/>
        <w:rPr>
          <w:rFonts w:ascii="Times New Roman" w:eastAsia="Times New Roman" w:hAnsi="Times New Roman" w:cs="Times New Roman"/>
          <w:color w:val="000000"/>
          <w:szCs w:val="24"/>
        </w:rPr>
      </w:pPr>
      <w:r w:rsidRPr="005C6241">
        <w:rPr>
          <w:rFonts w:ascii="Times New Roman" w:eastAsia="Times New Roman" w:hAnsi="Times New Roman" w:cs="Times New Roman"/>
          <w:color w:val="000000"/>
          <w:szCs w:val="24"/>
        </w:rPr>
        <w:t xml:space="preserve">Along the ice shelf, a previously overlooked dynamic delivers nutrients to the polynya. Due to the easterly winds, a </w:t>
      </w:r>
      <w:r w:rsidRPr="005C6241">
        <w:rPr>
          <w:rFonts w:ascii="Times New Roman" w:eastAsia="Times New Roman" w:hAnsi="Times New Roman" w:cs="Times New Roman"/>
          <w:color w:val="000000"/>
          <w:szCs w:val="24"/>
        </w:rPr>
        <w:t>coastal current run</w:t>
      </w:r>
      <w:r w:rsidRPr="005C6241">
        <w:rPr>
          <w:rFonts w:ascii="Times New Roman" w:eastAsia="Times New Roman" w:hAnsi="Times New Roman" w:cs="Times New Roman"/>
          <w:color w:val="000000"/>
          <w:szCs w:val="24"/>
        </w:rPr>
        <w:t xml:space="preserve"> along the ice shelves in the upper 200 meters, approximately the thickness of the ice shelf itself. This coastal current comes from the Pine Island Glacier in the east, near Twaites, the fastest melting glacier in Antarctica, and travels along the DIS toward GIS in the west. The coastal current not only brings iron (from the abundance of sea ice in the eastern notch) but also could aid in bringing the outflow from the DIS (iron-rich water) to the polynya.</w:t>
      </w:r>
    </w:p>
    <w:p w14:paraId="3DB7C636" w14:textId="767DD667" w:rsidR="00104F4F" w:rsidRPr="00104F4F" w:rsidRDefault="00104F4F" w:rsidP="00104F4F">
      <w:pPr>
        <w:ind w:firstLine="720"/>
        <w:rPr>
          <w:rFonts w:ascii="Times New Roman" w:eastAsia="Times New Roman" w:hAnsi="Times New Roman" w:cs="Times New Roman"/>
          <w:color w:val="000000"/>
          <w:szCs w:val="24"/>
        </w:rPr>
      </w:pPr>
      <w:r w:rsidRPr="00104F4F">
        <w:rPr>
          <w:rFonts w:ascii="TimesNewRomanPSMT" w:hAnsi="TimesNewRomanPSMT"/>
          <w:szCs w:val="24"/>
        </w:rPr>
        <w:t>Several iron-related taxa (</w:t>
      </w:r>
      <w:proofErr w:type="spellStart"/>
      <w:r w:rsidRPr="00104F4F">
        <w:rPr>
          <w:rFonts w:ascii="TimesNewRomanPSMT" w:hAnsi="TimesNewRomanPSMT"/>
          <w:i/>
          <w:iCs/>
          <w:szCs w:val="24"/>
        </w:rPr>
        <w:t>Alteromonadales</w:t>
      </w:r>
      <w:proofErr w:type="spellEnd"/>
      <w:r w:rsidRPr="00104F4F">
        <w:rPr>
          <w:rFonts w:ascii="TimesNewRomanPSMT" w:hAnsi="TimesNewRomanPSMT"/>
          <w:i/>
          <w:iCs/>
          <w:szCs w:val="24"/>
        </w:rPr>
        <w:t xml:space="preserve">, </w:t>
      </w:r>
      <w:proofErr w:type="spellStart"/>
      <w:r w:rsidRPr="00104F4F">
        <w:rPr>
          <w:rFonts w:ascii="TimesNewRomanPSMT" w:hAnsi="TimesNewRomanPSMT"/>
          <w:i/>
          <w:iCs/>
          <w:szCs w:val="24"/>
        </w:rPr>
        <w:t>Oceanospirillales</w:t>
      </w:r>
      <w:proofErr w:type="spellEnd"/>
      <w:r w:rsidRPr="00104F4F">
        <w:rPr>
          <w:rFonts w:ascii="TimesNewRomanPSMT" w:hAnsi="TimesNewRomanPSMT"/>
          <w:i/>
          <w:iCs/>
          <w:szCs w:val="24"/>
        </w:rPr>
        <w:t xml:space="preserve">, </w:t>
      </w:r>
      <w:r w:rsidRPr="00104F4F">
        <w:rPr>
          <w:rFonts w:ascii="TimesNewRomanPSMT" w:hAnsi="TimesNewRomanPSMT"/>
          <w:szCs w:val="24"/>
        </w:rPr>
        <w:t>and</w:t>
      </w:r>
      <w:r w:rsidRPr="00104F4F">
        <w:rPr>
          <w:rFonts w:ascii="TimesNewRomanPSMT" w:hAnsi="TimesNewRomanPSMT"/>
          <w:i/>
          <w:iCs/>
          <w:szCs w:val="24"/>
        </w:rPr>
        <w:t xml:space="preserve"> </w:t>
      </w:r>
      <w:proofErr w:type="spellStart"/>
      <w:r w:rsidRPr="00104F4F">
        <w:rPr>
          <w:rFonts w:ascii="TimesNewRomanPSMT" w:hAnsi="TimesNewRomanPSMT"/>
          <w:i/>
          <w:iCs/>
          <w:szCs w:val="24"/>
        </w:rPr>
        <w:t>Rhodobacterales</w:t>
      </w:r>
      <w:proofErr w:type="spellEnd"/>
      <w:r w:rsidRPr="00104F4F">
        <w:rPr>
          <w:rFonts w:ascii="TimesNewRomanPSMT" w:hAnsi="TimesNewRomanPSMT"/>
          <w:szCs w:val="24"/>
        </w:rPr>
        <w:t xml:space="preserve">) are present in surface and bottom water samples. The main bacterial contributors are different, indicating a unique biogeochemical role. Bottom water from both free-living and particle-associated samples exhibits a more diverse bacterial community. Though our results do not show a significant difference in surface and bottom water, this could be due to myriad factors, including the location within the polynya, pre-bloom dynamics (no detritus to breakdown), insufficient samples, etc. Our hypothesis is partially confirmed by the Tukey tests. The next step will be to do the same analysis for archaea because they are known to be extremophiles and are also incredibly important to the biogeochemistry of marine ecosystems. Previous studies have shown they have an untapped importance to the Southern Ocean and often get overlooked in microbial community analysis. Overall, this project shows a clear distinction between open polynya and ice shelf, indicating an unexplored importance for the proposed coastal current and the biogeochemical implications. </w:t>
      </w:r>
    </w:p>
    <w:p w14:paraId="30C45DF8" w14:textId="1BB24EC2" w:rsidR="007751CC" w:rsidRDefault="007751CC" w:rsidP="007751CC">
      <w:pPr>
        <w:spacing w:line="240" w:lineRule="auto"/>
      </w:pPr>
    </w:p>
    <w:p w14:paraId="22843821" w14:textId="456A00B0" w:rsidR="008068AC" w:rsidRDefault="008068AC" w:rsidP="007751CC">
      <w:pPr>
        <w:spacing w:line="240" w:lineRule="auto"/>
      </w:pPr>
    </w:p>
    <w:p w14:paraId="0EA92A58" w14:textId="0ACA339C" w:rsidR="008068AC" w:rsidRDefault="008068AC" w:rsidP="007751CC">
      <w:pPr>
        <w:spacing w:line="240" w:lineRule="auto"/>
      </w:pPr>
    </w:p>
    <w:p w14:paraId="0A2A9FA6" w14:textId="203B4AB8" w:rsidR="008068AC" w:rsidRDefault="008068AC" w:rsidP="007751CC">
      <w:pPr>
        <w:spacing w:line="240" w:lineRule="auto"/>
      </w:pPr>
    </w:p>
    <w:p w14:paraId="1DAE3D27" w14:textId="406CBF82" w:rsidR="008068AC" w:rsidRDefault="008068AC" w:rsidP="007751CC">
      <w:pPr>
        <w:spacing w:line="240" w:lineRule="auto"/>
      </w:pPr>
    </w:p>
    <w:p w14:paraId="26FBBCDD" w14:textId="22892D93" w:rsidR="008068AC" w:rsidRDefault="008068AC" w:rsidP="007751CC">
      <w:pPr>
        <w:spacing w:line="240" w:lineRule="auto"/>
      </w:pPr>
    </w:p>
    <w:p w14:paraId="03A6183A" w14:textId="15FC28EA" w:rsidR="008068AC" w:rsidRDefault="008068AC" w:rsidP="007751CC">
      <w:pPr>
        <w:spacing w:line="240" w:lineRule="auto"/>
      </w:pPr>
    </w:p>
    <w:p w14:paraId="05BA4332" w14:textId="55B092C1" w:rsidR="008068AC" w:rsidRDefault="008068AC" w:rsidP="007751CC">
      <w:pPr>
        <w:spacing w:line="240" w:lineRule="auto"/>
      </w:pPr>
    </w:p>
    <w:p w14:paraId="71FADBCA" w14:textId="3FCEC0E1" w:rsidR="008068AC" w:rsidRDefault="008068AC" w:rsidP="007751CC">
      <w:pPr>
        <w:spacing w:line="240" w:lineRule="auto"/>
      </w:pPr>
    </w:p>
    <w:p w14:paraId="79CA522C" w14:textId="77777777" w:rsidR="008068AC" w:rsidRPr="007751CC" w:rsidRDefault="008068AC" w:rsidP="007751CC">
      <w:pPr>
        <w:spacing w:line="240" w:lineRule="auto"/>
        <w:rPr>
          <w:rFonts w:ascii="Times New Roman" w:eastAsia="Times New Roman" w:hAnsi="Times New Roman" w:cs="Times New Roman"/>
          <w:szCs w:val="24"/>
        </w:rPr>
      </w:pPr>
    </w:p>
    <w:p w14:paraId="34919E9D" w14:textId="77777777" w:rsidR="007751CC" w:rsidRDefault="007751CC" w:rsidP="00BE3925"/>
    <w:p w14:paraId="476777DB" w14:textId="77777777" w:rsidR="0009345E" w:rsidRDefault="0009345E" w:rsidP="00BE3925"/>
    <w:p w14:paraId="11D650AE" w14:textId="2E19E676" w:rsidR="00223373" w:rsidRDefault="00223373" w:rsidP="00730777">
      <w:pPr>
        <w:jc w:val="center"/>
      </w:pPr>
      <w:r>
        <w:t>FIGURES</w:t>
      </w:r>
      <w:r w:rsidR="004422DD">
        <w:br/>
      </w:r>
    </w:p>
    <w:p w14:paraId="10E92AD8" w14:textId="77777777" w:rsidR="00F50906" w:rsidRDefault="00223373" w:rsidP="00F50906">
      <w:pPr>
        <w:keepNext/>
        <w:jc w:val="center"/>
      </w:pPr>
      <w:r>
        <w:rPr>
          <w:noProof/>
        </w:rPr>
        <w:drawing>
          <wp:inline distT="0" distB="0" distL="0" distR="0" wp14:anchorId="38F0C107" wp14:editId="0DE166A0">
            <wp:extent cx="5943600" cy="2494280"/>
            <wp:effectExtent l="0" t="0" r="0" b="0"/>
            <wp:docPr id="10" name="Picture 10" descr="A diagram of a laboratory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laboratory experi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94280"/>
                    </a:xfrm>
                    <a:prstGeom prst="rect">
                      <a:avLst/>
                    </a:prstGeom>
                  </pic:spPr>
                </pic:pic>
              </a:graphicData>
            </a:graphic>
          </wp:inline>
        </w:drawing>
      </w:r>
    </w:p>
    <w:p w14:paraId="7378B984" w14:textId="3391738A" w:rsidR="0076544D" w:rsidRDefault="00F50906" w:rsidP="00F50906">
      <w:pPr>
        <w:pStyle w:val="Caption"/>
        <w:rPr>
          <w:sz w:val="20"/>
          <w:szCs w:val="20"/>
        </w:rPr>
      </w:pPr>
      <w:r w:rsidRPr="00110694">
        <w:rPr>
          <w:b/>
          <w:bCs/>
          <w:sz w:val="20"/>
          <w:szCs w:val="20"/>
        </w:rPr>
        <w:t xml:space="preserve">Figure </w:t>
      </w:r>
      <w:r w:rsidRPr="00110694">
        <w:rPr>
          <w:b/>
          <w:bCs/>
          <w:sz w:val="20"/>
          <w:szCs w:val="20"/>
        </w:rPr>
        <w:fldChar w:fldCharType="begin"/>
      </w:r>
      <w:r w:rsidRPr="00110694">
        <w:rPr>
          <w:b/>
          <w:bCs/>
          <w:sz w:val="20"/>
          <w:szCs w:val="20"/>
        </w:rPr>
        <w:instrText xml:space="preserve"> SEQ Figure \* ARABIC </w:instrText>
      </w:r>
      <w:r w:rsidRPr="00110694">
        <w:rPr>
          <w:b/>
          <w:bCs/>
          <w:sz w:val="20"/>
          <w:szCs w:val="20"/>
        </w:rPr>
        <w:fldChar w:fldCharType="separate"/>
      </w:r>
      <w:r w:rsidR="00D87594">
        <w:rPr>
          <w:b/>
          <w:bCs/>
          <w:noProof/>
          <w:sz w:val="20"/>
          <w:szCs w:val="20"/>
        </w:rPr>
        <w:t>1</w:t>
      </w:r>
      <w:r w:rsidRPr="00110694">
        <w:rPr>
          <w:b/>
          <w:bCs/>
          <w:sz w:val="20"/>
          <w:szCs w:val="20"/>
        </w:rPr>
        <w:fldChar w:fldCharType="end"/>
      </w:r>
      <w:r w:rsidRPr="00110694">
        <w:rPr>
          <w:b/>
          <w:bCs/>
          <w:sz w:val="20"/>
          <w:szCs w:val="20"/>
        </w:rPr>
        <w:t xml:space="preserve">. </w:t>
      </w:r>
      <w:r w:rsidRPr="00110694">
        <w:rPr>
          <w:sz w:val="20"/>
          <w:szCs w:val="20"/>
        </w:rPr>
        <w:t>Pipeline of study.</w:t>
      </w:r>
    </w:p>
    <w:p w14:paraId="6E0A5557" w14:textId="1D78CD23" w:rsidR="001C398B" w:rsidRDefault="001C398B" w:rsidP="001C398B"/>
    <w:p w14:paraId="3E628C29" w14:textId="77777777" w:rsidR="001C398B" w:rsidRPr="001C398B" w:rsidRDefault="001C398B" w:rsidP="001C398B"/>
    <w:p w14:paraId="45C54F6E" w14:textId="3F7F12B5" w:rsidR="00F50906" w:rsidRDefault="001C398B" w:rsidP="00F50906">
      <w:pPr>
        <w:keepNext/>
        <w:jc w:val="center"/>
      </w:pPr>
      <w:r w:rsidRPr="001C398B">
        <w:lastRenderedPageBreak/>
        <w:drawing>
          <wp:inline distT="0" distB="0" distL="0" distR="0" wp14:anchorId="08FD730A" wp14:editId="3D64F93F">
            <wp:extent cx="5943600" cy="4138930"/>
            <wp:effectExtent l="0" t="0" r="0" b="1270"/>
            <wp:docPr id="79" name="Picture 79" descr="A map of the conti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map of the continent&#10;&#10;Description automatically generated"/>
                    <pic:cNvPicPr/>
                  </pic:nvPicPr>
                  <pic:blipFill>
                    <a:blip r:embed="rId11"/>
                    <a:stretch>
                      <a:fillRect/>
                    </a:stretch>
                  </pic:blipFill>
                  <pic:spPr>
                    <a:xfrm>
                      <a:off x="0" y="0"/>
                      <a:ext cx="5943600" cy="4138930"/>
                    </a:xfrm>
                    <a:prstGeom prst="rect">
                      <a:avLst/>
                    </a:prstGeom>
                  </pic:spPr>
                </pic:pic>
              </a:graphicData>
            </a:graphic>
          </wp:inline>
        </w:drawing>
      </w:r>
    </w:p>
    <w:p w14:paraId="3D84FCD0" w14:textId="2606C2A2" w:rsidR="00F50906" w:rsidRPr="00110694" w:rsidRDefault="00F50906" w:rsidP="00F50906">
      <w:pPr>
        <w:pStyle w:val="Caption"/>
        <w:rPr>
          <w:sz w:val="20"/>
          <w:szCs w:val="20"/>
        </w:rPr>
      </w:pPr>
      <w:r w:rsidRPr="00110694">
        <w:rPr>
          <w:b/>
          <w:bCs/>
          <w:sz w:val="20"/>
          <w:szCs w:val="20"/>
        </w:rPr>
        <w:t xml:space="preserve">Figure </w:t>
      </w:r>
      <w:r w:rsidRPr="00110694">
        <w:rPr>
          <w:b/>
          <w:bCs/>
          <w:sz w:val="20"/>
          <w:szCs w:val="20"/>
        </w:rPr>
        <w:fldChar w:fldCharType="begin"/>
      </w:r>
      <w:r w:rsidRPr="00110694">
        <w:rPr>
          <w:b/>
          <w:bCs/>
          <w:sz w:val="20"/>
          <w:szCs w:val="20"/>
        </w:rPr>
        <w:instrText xml:space="preserve"> SEQ Figure \* ARABIC </w:instrText>
      </w:r>
      <w:r w:rsidRPr="00110694">
        <w:rPr>
          <w:b/>
          <w:bCs/>
          <w:sz w:val="20"/>
          <w:szCs w:val="20"/>
        </w:rPr>
        <w:fldChar w:fldCharType="separate"/>
      </w:r>
      <w:r w:rsidR="00D87594">
        <w:rPr>
          <w:b/>
          <w:bCs/>
          <w:noProof/>
          <w:sz w:val="20"/>
          <w:szCs w:val="20"/>
        </w:rPr>
        <w:t>2</w:t>
      </w:r>
      <w:r w:rsidRPr="00110694">
        <w:rPr>
          <w:b/>
          <w:bCs/>
          <w:sz w:val="20"/>
          <w:szCs w:val="20"/>
        </w:rPr>
        <w:fldChar w:fldCharType="end"/>
      </w:r>
      <w:r w:rsidRPr="00110694">
        <w:rPr>
          <w:b/>
          <w:bCs/>
          <w:sz w:val="20"/>
          <w:szCs w:val="20"/>
        </w:rPr>
        <w:t xml:space="preserve">. </w:t>
      </w:r>
      <w:r w:rsidRPr="00110694">
        <w:rPr>
          <w:sz w:val="20"/>
          <w:szCs w:val="20"/>
        </w:rPr>
        <w:t>Station map with bathymetry</w:t>
      </w:r>
      <w:r w:rsidR="00EF0B00" w:rsidRPr="00110694">
        <w:rPr>
          <w:sz w:val="20"/>
          <w:szCs w:val="20"/>
        </w:rPr>
        <w:t>. Colors are coordinated with location.</w:t>
      </w:r>
    </w:p>
    <w:p w14:paraId="0EE98A9D" w14:textId="0ACF709A" w:rsidR="00EF0B00" w:rsidRDefault="000E0EDB" w:rsidP="000E0EDB">
      <w:pPr>
        <w:keepNext/>
      </w:pPr>
      <w:r>
        <w:rPr>
          <w:noProof/>
        </w:rPr>
        <w:lastRenderedPageBreak/>
        <mc:AlternateContent>
          <mc:Choice Requires="wps">
            <w:drawing>
              <wp:anchor distT="0" distB="0" distL="114300" distR="114300" simplePos="0" relativeHeight="251687936" behindDoc="0" locked="0" layoutInCell="1" allowOverlap="1" wp14:anchorId="6D8A1851" wp14:editId="1540F595">
                <wp:simplePos x="0" y="0"/>
                <wp:positionH relativeFrom="column">
                  <wp:posOffset>135890</wp:posOffset>
                </wp:positionH>
                <wp:positionV relativeFrom="paragraph">
                  <wp:posOffset>6332220</wp:posOffset>
                </wp:positionV>
                <wp:extent cx="5608955" cy="635"/>
                <wp:effectExtent l="0" t="0" r="4445" b="0"/>
                <wp:wrapSquare wrapText="bothSides"/>
                <wp:docPr id="69" name="Text Box 6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26B7E267" w14:textId="2A1B3FDB" w:rsidR="000E0EDB" w:rsidRPr="00110694" w:rsidRDefault="000E0EDB" w:rsidP="000E0EDB">
                            <w:pPr>
                              <w:pStyle w:val="Caption"/>
                              <w:rPr>
                                <w:sz w:val="20"/>
                                <w:szCs w:val="20"/>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3</w:t>
                            </w:r>
                            <w:r w:rsidRPr="000E0EDB">
                              <w:rPr>
                                <w:b/>
                                <w:bCs/>
                                <w:sz w:val="20"/>
                                <w:szCs w:val="20"/>
                              </w:rPr>
                              <w:fldChar w:fldCharType="end"/>
                            </w:r>
                            <w:r w:rsidRPr="000E0EDB">
                              <w:rPr>
                                <w:b/>
                                <w:bCs/>
                                <w:sz w:val="20"/>
                                <w:szCs w:val="20"/>
                              </w:rPr>
                              <w:t>.</w:t>
                            </w:r>
                            <w:r w:rsidRPr="000E0EDB">
                              <w:rPr>
                                <w:sz w:val="20"/>
                                <w:szCs w:val="20"/>
                              </w:rPr>
                              <w:t xml:space="preserve"> </w:t>
                            </w:r>
                            <w:r w:rsidRPr="000E0EDB">
                              <w:rPr>
                                <w:sz w:val="20"/>
                                <w:szCs w:val="20"/>
                              </w:rPr>
                              <w:t>Canonical</w:t>
                            </w:r>
                            <w:r w:rsidRPr="00110694">
                              <w:rPr>
                                <w:sz w:val="20"/>
                                <w:szCs w:val="20"/>
                              </w:rPr>
                              <w:t xml:space="preserve">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bacterial communities based on</w:t>
                            </w:r>
                            <w:r w:rsidRPr="00110694">
                              <w:rPr>
                                <w:b/>
                                <w:bCs/>
                                <w:sz w:val="20"/>
                                <w:szCs w:val="20"/>
                              </w:rPr>
                              <w:t xml:space="preserve"> location</w:t>
                            </w:r>
                            <w:r w:rsidRPr="00110694">
                              <w:rPr>
                                <w:sz w:val="20"/>
                                <w:szCs w:val="20"/>
                              </w:rPr>
                              <w:t xml:space="preserve"> within the ASP. First row CCAs are </w:t>
                            </w:r>
                            <w:r>
                              <w:rPr>
                                <w:sz w:val="20"/>
                                <w:szCs w:val="20"/>
                              </w:rPr>
                              <w:t>surface-</w:t>
                            </w:r>
                            <w:r w:rsidRPr="00110694">
                              <w:rPr>
                                <w:sz w:val="20"/>
                                <w:szCs w:val="20"/>
                              </w:rPr>
                              <w:t xml:space="preserve">200m and bottom row CCAs are </w:t>
                            </w:r>
                            <w:r>
                              <w:rPr>
                                <w:sz w:val="20"/>
                                <w:szCs w:val="20"/>
                              </w:rPr>
                              <w:t>200m-bottom.</w:t>
                            </w:r>
                          </w:p>
                          <w:p w14:paraId="4EEA7697" w14:textId="7775462F" w:rsidR="000E0EDB" w:rsidRPr="00926F1A" w:rsidRDefault="000E0EDB" w:rsidP="000E0EDB">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D8A1851" id="_x0000_t202" coordsize="21600,21600" o:spt="202" path="m,l,21600r21600,l21600,xe">
                <v:stroke joinstyle="miter"/>
                <v:path gradientshapeok="t" o:connecttype="rect"/>
              </v:shapetype>
              <v:shape id="Text Box 69" o:spid="_x0000_s1026" type="#_x0000_t202" style="position:absolute;margin-left:10.7pt;margin-top:498.6pt;width:441.6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" stroked="f">
                <v:textbox style="mso-fit-shape-to-text:t" inset="0,0,0,0">
                  <w:txbxContent>
                    <w:p w14:paraId="26B7E267" w14:textId="2A1B3FDB" w:rsidR="000E0EDB" w:rsidRPr="00110694" w:rsidRDefault="000E0EDB" w:rsidP="000E0EDB">
                      <w:pPr>
                        <w:pStyle w:val="Caption"/>
                        <w:rPr>
                          <w:sz w:val="20"/>
                          <w:szCs w:val="20"/>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3</w:t>
                      </w:r>
                      <w:r w:rsidRPr="000E0EDB">
                        <w:rPr>
                          <w:b/>
                          <w:bCs/>
                          <w:sz w:val="20"/>
                          <w:szCs w:val="20"/>
                        </w:rPr>
                        <w:fldChar w:fldCharType="end"/>
                      </w:r>
                      <w:r w:rsidRPr="000E0EDB">
                        <w:rPr>
                          <w:b/>
                          <w:bCs/>
                          <w:sz w:val="20"/>
                          <w:szCs w:val="20"/>
                        </w:rPr>
                        <w:t>.</w:t>
                      </w:r>
                      <w:r w:rsidRPr="000E0EDB">
                        <w:rPr>
                          <w:sz w:val="20"/>
                          <w:szCs w:val="20"/>
                        </w:rPr>
                        <w:t xml:space="preserve"> </w:t>
                      </w:r>
                      <w:r w:rsidRPr="000E0EDB">
                        <w:rPr>
                          <w:sz w:val="20"/>
                          <w:szCs w:val="20"/>
                        </w:rPr>
                        <w:t>Canonical</w:t>
                      </w:r>
                      <w:r w:rsidRPr="00110694">
                        <w:rPr>
                          <w:sz w:val="20"/>
                          <w:szCs w:val="20"/>
                        </w:rPr>
                        <w:t xml:space="preserve">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bacterial communities based on</w:t>
                      </w:r>
                      <w:r w:rsidRPr="00110694">
                        <w:rPr>
                          <w:b/>
                          <w:bCs/>
                          <w:sz w:val="20"/>
                          <w:szCs w:val="20"/>
                        </w:rPr>
                        <w:t xml:space="preserve"> location</w:t>
                      </w:r>
                      <w:r w:rsidRPr="00110694">
                        <w:rPr>
                          <w:sz w:val="20"/>
                          <w:szCs w:val="20"/>
                        </w:rPr>
                        <w:t xml:space="preserve"> within the ASP. First row CCAs are </w:t>
                      </w:r>
                      <w:r>
                        <w:rPr>
                          <w:sz w:val="20"/>
                          <w:szCs w:val="20"/>
                        </w:rPr>
                        <w:t>surface-</w:t>
                      </w:r>
                      <w:r w:rsidRPr="00110694">
                        <w:rPr>
                          <w:sz w:val="20"/>
                          <w:szCs w:val="20"/>
                        </w:rPr>
                        <w:t xml:space="preserve">200m and bottom row CCAs are </w:t>
                      </w:r>
                      <w:r>
                        <w:rPr>
                          <w:sz w:val="20"/>
                          <w:szCs w:val="20"/>
                        </w:rPr>
                        <w:t>200m-bottom.</w:t>
                      </w:r>
                    </w:p>
                    <w:p w14:paraId="4EEA7697" w14:textId="7775462F" w:rsidR="000E0EDB" w:rsidRPr="00926F1A" w:rsidRDefault="000E0EDB" w:rsidP="000E0EDB">
                      <w:pPr>
                        <w:pStyle w:val="Caption"/>
                        <w:rPr>
                          <w:noProof/>
                          <w:szCs w:val="22"/>
                        </w:rPr>
                      </w:pPr>
                    </w:p>
                  </w:txbxContent>
                </v:textbox>
                <w10:wrap type="square"/>
              </v:shape>
            </w:pict>
          </mc:Fallback>
        </mc:AlternateContent>
      </w:r>
      <w:r w:rsidR="005E78DA">
        <w:rPr>
          <w:noProof/>
        </w:rPr>
        <w:drawing>
          <wp:anchor distT="0" distB="0" distL="114300" distR="114300" simplePos="0" relativeHeight="251684864" behindDoc="0" locked="0" layoutInCell="1" allowOverlap="1" wp14:anchorId="5788D03C" wp14:editId="593CA3DB">
            <wp:simplePos x="0" y="0"/>
            <wp:positionH relativeFrom="column">
              <wp:posOffset>-409300</wp:posOffset>
            </wp:positionH>
            <wp:positionV relativeFrom="paragraph">
              <wp:posOffset>81887</wp:posOffset>
            </wp:positionV>
            <wp:extent cx="6955155" cy="6195695"/>
            <wp:effectExtent l="0" t="0" r="4445" b="1905"/>
            <wp:wrapSquare wrapText="bothSides"/>
            <wp:docPr id="67" name="Picture 67" descr="A group of graphs showing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graphs showing different types of objects&#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20668" r="16189"/>
                    <a:stretch/>
                  </pic:blipFill>
                  <pic:spPr bwMode="auto">
                    <a:xfrm>
                      <a:off x="0" y="0"/>
                      <a:ext cx="6955155" cy="6195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5C35E" w14:textId="77777777" w:rsidR="001B26F6" w:rsidRDefault="001B26F6" w:rsidP="001E3EFA">
      <w:pPr>
        <w:jc w:val="center"/>
      </w:pPr>
    </w:p>
    <w:p w14:paraId="59050D94" w14:textId="05605BAF" w:rsidR="005075C6" w:rsidRDefault="000E0EDB" w:rsidP="000E0EDB">
      <w:pPr>
        <w:keepNext/>
      </w:pPr>
      <w:r>
        <w:rPr>
          <w:noProof/>
        </w:rPr>
        <w:lastRenderedPageBreak/>
        <mc:AlternateContent>
          <mc:Choice Requires="wps">
            <w:drawing>
              <wp:anchor distT="0" distB="0" distL="114300" distR="114300" simplePos="0" relativeHeight="251689984" behindDoc="0" locked="0" layoutInCell="1" allowOverlap="1" wp14:anchorId="5CAA05F0" wp14:editId="3BFD534F">
                <wp:simplePos x="0" y="0"/>
                <wp:positionH relativeFrom="column">
                  <wp:posOffset>231775</wp:posOffset>
                </wp:positionH>
                <wp:positionV relativeFrom="paragraph">
                  <wp:posOffset>6454775</wp:posOffset>
                </wp:positionV>
                <wp:extent cx="5377180" cy="635"/>
                <wp:effectExtent l="0" t="0" r="0" b="3175"/>
                <wp:wrapSquare wrapText="bothSides"/>
                <wp:docPr id="70" name="Text Box 70"/>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56423EEB" w14:textId="618ECD07" w:rsidR="000E0EDB" w:rsidRPr="00D12BB1" w:rsidRDefault="000E0EDB" w:rsidP="000E0EDB">
                            <w:pPr>
                              <w:pStyle w:val="Caption"/>
                              <w:rPr>
                                <w:noProof/>
                                <w:szCs w:val="22"/>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4</w:t>
                            </w:r>
                            <w:r w:rsidRPr="000E0EDB">
                              <w:rPr>
                                <w:b/>
                                <w:bCs/>
                                <w:sz w:val="20"/>
                                <w:szCs w:val="20"/>
                              </w:rPr>
                              <w:fldChar w:fldCharType="end"/>
                            </w:r>
                            <w:r w:rsidRPr="000E0EDB">
                              <w:rPr>
                                <w:sz w:val="20"/>
                                <w:szCs w:val="20"/>
                              </w:rPr>
                              <w:t xml:space="preserve">. </w:t>
                            </w:r>
                            <w:r w:rsidRPr="00110694">
                              <w:rPr>
                                <w:sz w:val="20"/>
                                <w:szCs w:val="20"/>
                              </w:rPr>
                              <w:t>Canonical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xml:space="preserve">) bacterial communities based on defined </w:t>
                            </w:r>
                            <w:r w:rsidRPr="00110694">
                              <w:rPr>
                                <w:b/>
                                <w:bCs/>
                                <w:sz w:val="20"/>
                                <w:szCs w:val="20"/>
                              </w:rPr>
                              <w:t>water mass</w:t>
                            </w:r>
                            <w:r w:rsidRPr="00110694">
                              <w:rPr>
                                <w:sz w:val="20"/>
                                <w:szCs w:val="20"/>
                              </w:rPr>
                              <w:t xml:space="preserve">. First row CCAs are </w:t>
                            </w:r>
                            <w:r>
                              <w:rPr>
                                <w:sz w:val="20"/>
                                <w:szCs w:val="20"/>
                              </w:rPr>
                              <w:t>surface-</w:t>
                            </w:r>
                            <w:r w:rsidRPr="00110694">
                              <w:rPr>
                                <w:sz w:val="20"/>
                                <w:szCs w:val="20"/>
                              </w:rPr>
                              <w:t xml:space="preserve">200m and bottom row CCAs are </w:t>
                            </w:r>
                            <w:r>
                              <w:rPr>
                                <w:sz w:val="20"/>
                                <w:szCs w:val="20"/>
                              </w:rPr>
                              <w:t>200m-bottom.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A05F0" id="Text Box 70" o:spid="_x0000_s1027" type="#_x0000_t202" style="position:absolute;margin-left:18.25pt;margin-top:508.25pt;width:423.4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" stroked="f">
                <v:textbox style="mso-fit-shape-to-text:t" inset="0,0,0,0">
                  <w:txbxContent>
                    <w:p w14:paraId="56423EEB" w14:textId="618ECD07" w:rsidR="000E0EDB" w:rsidRPr="00D12BB1" w:rsidRDefault="000E0EDB" w:rsidP="000E0EDB">
                      <w:pPr>
                        <w:pStyle w:val="Caption"/>
                        <w:rPr>
                          <w:noProof/>
                          <w:szCs w:val="22"/>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4</w:t>
                      </w:r>
                      <w:r w:rsidRPr="000E0EDB">
                        <w:rPr>
                          <w:b/>
                          <w:bCs/>
                          <w:sz w:val="20"/>
                          <w:szCs w:val="20"/>
                        </w:rPr>
                        <w:fldChar w:fldCharType="end"/>
                      </w:r>
                      <w:r w:rsidRPr="000E0EDB">
                        <w:rPr>
                          <w:sz w:val="20"/>
                          <w:szCs w:val="20"/>
                        </w:rPr>
                        <w:t xml:space="preserve">. </w:t>
                      </w:r>
                      <w:r w:rsidRPr="00110694">
                        <w:rPr>
                          <w:sz w:val="20"/>
                          <w:szCs w:val="20"/>
                        </w:rPr>
                        <w:t>Canonical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xml:space="preserve">) bacterial communities based on defined </w:t>
                      </w:r>
                      <w:r w:rsidRPr="00110694">
                        <w:rPr>
                          <w:b/>
                          <w:bCs/>
                          <w:sz w:val="20"/>
                          <w:szCs w:val="20"/>
                        </w:rPr>
                        <w:t>water mass</w:t>
                      </w:r>
                      <w:r w:rsidRPr="00110694">
                        <w:rPr>
                          <w:sz w:val="20"/>
                          <w:szCs w:val="20"/>
                        </w:rPr>
                        <w:t xml:space="preserve">. First row CCAs are </w:t>
                      </w:r>
                      <w:r>
                        <w:rPr>
                          <w:sz w:val="20"/>
                          <w:szCs w:val="20"/>
                        </w:rPr>
                        <w:t>surface-</w:t>
                      </w:r>
                      <w:r w:rsidRPr="00110694">
                        <w:rPr>
                          <w:sz w:val="20"/>
                          <w:szCs w:val="20"/>
                        </w:rPr>
                        <w:t xml:space="preserve">200m and bottom row CCAs are </w:t>
                      </w:r>
                      <w:r>
                        <w:rPr>
                          <w:sz w:val="20"/>
                          <w:szCs w:val="20"/>
                        </w:rPr>
                        <w:t>200m-bottom.</w:t>
                      </w:r>
                    </w:p>
                  </w:txbxContent>
                </v:textbox>
                <w10:wrap type="square"/>
              </v:shape>
            </w:pict>
          </mc:Fallback>
        </mc:AlternateContent>
      </w:r>
      <w:r>
        <w:rPr>
          <w:noProof/>
        </w:rPr>
        <w:drawing>
          <wp:anchor distT="0" distB="0" distL="114300" distR="114300" simplePos="0" relativeHeight="251685888" behindDoc="0" locked="0" layoutInCell="1" allowOverlap="1" wp14:anchorId="139DF60B" wp14:editId="1E981EAD">
            <wp:simplePos x="0" y="0"/>
            <wp:positionH relativeFrom="column">
              <wp:posOffset>-546441</wp:posOffset>
            </wp:positionH>
            <wp:positionV relativeFrom="paragraph">
              <wp:posOffset>302895</wp:posOffset>
            </wp:positionV>
            <wp:extent cx="7110095" cy="6097270"/>
            <wp:effectExtent l="0" t="0" r="1905" b="0"/>
            <wp:wrapSquare wrapText="bothSides"/>
            <wp:docPr id="68" name="Picture 68" descr="A group of graphs showing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group of graphs showing different types of objects&#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18881" r="15525"/>
                    <a:stretch/>
                  </pic:blipFill>
                  <pic:spPr bwMode="auto">
                    <a:xfrm>
                      <a:off x="0" y="0"/>
                      <a:ext cx="7110095" cy="609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857DCA" w14:textId="34B8567B" w:rsidR="001B26F6" w:rsidRDefault="001B26F6" w:rsidP="000E0EDB"/>
    <w:p w14:paraId="2099186E" w14:textId="0BEF00FD" w:rsidR="001B26F6" w:rsidRDefault="000E0EDB" w:rsidP="001B26F6">
      <w:r>
        <w:rPr>
          <w:noProof/>
        </w:rPr>
        <w:lastRenderedPageBreak/>
        <mc:AlternateContent>
          <mc:Choice Requires="wps">
            <w:drawing>
              <wp:anchor distT="0" distB="0" distL="114300" distR="114300" simplePos="0" relativeHeight="251661312" behindDoc="0" locked="0" layoutInCell="1" allowOverlap="1" wp14:anchorId="4024AF7B" wp14:editId="34048DA4">
                <wp:simplePos x="0" y="0"/>
                <wp:positionH relativeFrom="column">
                  <wp:posOffset>217805</wp:posOffset>
                </wp:positionH>
                <wp:positionV relativeFrom="paragraph">
                  <wp:posOffset>5035550</wp:posOffset>
                </wp:positionV>
                <wp:extent cx="5617210" cy="504190"/>
                <wp:effectExtent l="0" t="0" r="0" b="3810"/>
                <wp:wrapSquare wrapText="bothSides"/>
                <wp:docPr id="1" name="Text Box 1"/>
                <wp:cNvGraphicFramePr/>
                <a:graphic xmlns:a="http://schemas.openxmlformats.org/drawingml/2006/main">
                  <a:graphicData uri="http://schemas.microsoft.com/office/word/2010/wordprocessingShape">
                    <wps:wsp>
                      <wps:cNvSpPr txBox="1"/>
                      <wps:spPr>
                        <a:xfrm>
                          <a:off x="0" y="0"/>
                          <a:ext cx="5617210" cy="504190"/>
                        </a:xfrm>
                        <a:prstGeom prst="rect">
                          <a:avLst/>
                        </a:prstGeom>
                        <a:solidFill>
                          <a:prstClr val="white"/>
                        </a:solidFill>
                        <a:ln>
                          <a:noFill/>
                        </a:ln>
                      </wps:spPr>
                      <wps:txbx>
                        <w:txbxContent>
                          <w:p w14:paraId="5CBE68C5" w14:textId="3A855C61" w:rsidR="00FD72F4" w:rsidRPr="00110694" w:rsidRDefault="00FD72F4" w:rsidP="009215AD">
                            <w:pPr>
                              <w:pStyle w:val="Caption"/>
                              <w:rPr>
                                <w:noProof/>
                                <w:sz w:val="20"/>
                                <w:szCs w:val="24"/>
                              </w:rPr>
                            </w:pPr>
                            <w:r w:rsidRPr="00110694">
                              <w:rPr>
                                <w:b/>
                                <w:bCs/>
                                <w:sz w:val="20"/>
                                <w:szCs w:val="20"/>
                              </w:rPr>
                              <w:t xml:space="preserve">Figure </w:t>
                            </w:r>
                            <w:r w:rsidR="009215AD" w:rsidRPr="00110694">
                              <w:rPr>
                                <w:b/>
                                <w:bCs/>
                                <w:sz w:val="20"/>
                                <w:szCs w:val="20"/>
                              </w:rPr>
                              <w:t>5a</w:t>
                            </w:r>
                            <w:r w:rsidRPr="00110694">
                              <w:rPr>
                                <w:b/>
                                <w:bCs/>
                                <w:sz w:val="20"/>
                                <w:szCs w:val="20"/>
                              </w:rPr>
                              <w:t>.</w:t>
                            </w:r>
                            <w:r w:rsidRPr="00110694">
                              <w:rPr>
                                <w:sz w:val="20"/>
                                <w:szCs w:val="20"/>
                              </w:rPr>
                              <w:t xml:space="preserve"> Relative abundance for free-living (left) and particle-associated (right) communities</w:t>
                            </w:r>
                            <w:r w:rsidR="009B4298" w:rsidRPr="00110694">
                              <w:rPr>
                                <w:sz w:val="20"/>
                                <w:szCs w:val="20"/>
                              </w:rPr>
                              <w:t xml:space="preserve"> at the </w:t>
                            </w:r>
                            <w:r w:rsidR="000D4BC9">
                              <w:rPr>
                                <w:sz w:val="20"/>
                                <w:szCs w:val="20"/>
                              </w:rPr>
                              <w:t>f</w:t>
                            </w:r>
                            <w:r w:rsidR="009B4298" w:rsidRPr="00110694">
                              <w:rPr>
                                <w:sz w:val="20"/>
                                <w:szCs w:val="20"/>
                              </w:rPr>
                              <w:t>amily level. Each row represents a water mass, labeled on the right.</w:t>
                            </w:r>
                            <w:r w:rsidR="00580C79">
                              <w:rPr>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4AF7B" id="Text Box 1" o:spid="_x0000_s1028" type="#_x0000_t202" style="position:absolute;margin-left:17.15pt;margin-top:396.5pt;width:442.3pt;height:39.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" stroked="f">
                <v:textbox inset="0,0,0,0">
                  <w:txbxContent>
                    <w:p w14:paraId="5CBE68C5" w14:textId="3A855C61" w:rsidR="00FD72F4" w:rsidRPr="00110694" w:rsidRDefault="00FD72F4" w:rsidP="009215AD">
                      <w:pPr>
                        <w:pStyle w:val="Caption"/>
                        <w:rPr>
                          <w:noProof/>
                          <w:sz w:val="20"/>
                          <w:szCs w:val="24"/>
                        </w:rPr>
                      </w:pPr>
                      <w:r w:rsidRPr="00110694">
                        <w:rPr>
                          <w:b/>
                          <w:bCs/>
                          <w:sz w:val="20"/>
                          <w:szCs w:val="20"/>
                        </w:rPr>
                        <w:t xml:space="preserve">Figure </w:t>
                      </w:r>
                      <w:r w:rsidR="009215AD" w:rsidRPr="00110694">
                        <w:rPr>
                          <w:b/>
                          <w:bCs/>
                          <w:sz w:val="20"/>
                          <w:szCs w:val="20"/>
                        </w:rPr>
                        <w:t>5a</w:t>
                      </w:r>
                      <w:r w:rsidRPr="00110694">
                        <w:rPr>
                          <w:b/>
                          <w:bCs/>
                          <w:sz w:val="20"/>
                          <w:szCs w:val="20"/>
                        </w:rPr>
                        <w:t>.</w:t>
                      </w:r>
                      <w:r w:rsidRPr="00110694">
                        <w:rPr>
                          <w:sz w:val="20"/>
                          <w:szCs w:val="20"/>
                        </w:rPr>
                        <w:t xml:space="preserve"> Relative abundance for free-living (left) and particle-associated (right) communities</w:t>
                      </w:r>
                      <w:r w:rsidR="009B4298" w:rsidRPr="00110694">
                        <w:rPr>
                          <w:sz w:val="20"/>
                          <w:szCs w:val="20"/>
                        </w:rPr>
                        <w:t xml:space="preserve"> at the </w:t>
                      </w:r>
                      <w:r w:rsidR="000D4BC9">
                        <w:rPr>
                          <w:sz w:val="20"/>
                          <w:szCs w:val="20"/>
                        </w:rPr>
                        <w:t>f</w:t>
                      </w:r>
                      <w:r w:rsidR="009B4298" w:rsidRPr="00110694">
                        <w:rPr>
                          <w:sz w:val="20"/>
                          <w:szCs w:val="20"/>
                        </w:rPr>
                        <w:t>amily level. Each row represents a water mass, labeled on the right.</w:t>
                      </w:r>
                      <w:r w:rsidR="00580C79">
                        <w:rPr>
                          <w:sz w:val="20"/>
                          <w:szCs w:val="20"/>
                        </w:rPr>
                        <w:t xml:space="preserve"> </w:t>
                      </w:r>
                    </w:p>
                  </w:txbxContent>
                </v:textbox>
                <w10:wrap type="square"/>
              </v:shape>
            </w:pict>
          </mc:Fallback>
        </mc:AlternateContent>
      </w:r>
      <w:r w:rsidR="000D4BC9">
        <w:rPr>
          <w:noProof/>
        </w:rPr>
        <w:drawing>
          <wp:anchor distT="0" distB="0" distL="114300" distR="114300" simplePos="0" relativeHeight="251665408" behindDoc="0" locked="0" layoutInCell="1" allowOverlap="1" wp14:anchorId="1052D7B2" wp14:editId="5345C129">
            <wp:simplePos x="0" y="0"/>
            <wp:positionH relativeFrom="column">
              <wp:posOffset>10852</wp:posOffset>
            </wp:positionH>
            <wp:positionV relativeFrom="paragraph">
              <wp:posOffset>0</wp:posOffset>
            </wp:positionV>
            <wp:extent cx="5923915" cy="4996815"/>
            <wp:effectExtent l="0" t="0" r="0" b="0"/>
            <wp:wrapSquare wrapText="bothSides"/>
            <wp:docPr id="54" name="Picture 54" descr="A chart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hart of different colored bars&#10;&#10;Description automatically generated"/>
                    <pic:cNvPicPr/>
                  </pic:nvPicPr>
                  <pic:blipFill rotWithShape="1">
                    <a:blip r:embed="rId14" cstate="print">
                      <a:extLst>
                        <a:ext uri="{28A0092B-C50C-407E-A947-70E740481C1C}">
                          <a14:useLocalDpi xmlns:a14="http://schemas.microsoft.com/office/drawing/2010/main" val="0"/>
                        </a:ext>
                      </a:extLst>
                    </a:blip>
                    <a:srcRect l="1310" t="6983" r="36657"/>
                    <a:stretch/>
                  </pic:blipFill>
                  <pic:spPr bwMode="auto">
                    <a:xfrm>
                      <a:off x="0" y="0"/>
                      <a:ext cx="5923915" cy="4996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694">
        <w:rPr>
          <w:noProof/>
        </w:rPr>
        <w:drawing>
          <wp:anchor distT="0" distB="0" distL="114300" distR="114300" simplePos="0" relativeHeight="251659264" behindDoc="0" locked="0" layoutInCell="1" allowOverlap="1" wp14:anchorId="2120BA42" wp14:editId="4E20F21B">
            <wp:simplePos x="0" y="0"/>
            <wp:positionH relativeFrom="column">
              <wp:posOffset>537210</wp:posOffset>
            </wp:positionH>
            <wp:positionV relativeFrom="paragraph">
              <wp:posOffset>5603539</wp:posOffset>
            </wp:positionV>
            <wp:extent cx="3002280" cy="3095625"/>
            <wp:effectExtent l="0" t="0" r="0" b="3175"/>
            <wp:wrapNone/>
            <wp:docPr id="36" name="Picture 36"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hart of different colored squares&#10;&#10;Description automatically generated"/>
                    <pic:cNvPicPr/>
                  </pic:nvPicPr>
                  <pic:blipFill rotWithShape="1">
                    <a:blip r:embed="rId15" cstate="print">
                      <a:extLst>
                        <a:ext uri="{28A0092B-C50C-407E-A947-70E740481C1C}">
                          <a14:useLocalDpi xmlns:a14="http://schemas.microsoft.com/office/drawing/2010/main" val="0"/>
                        </a:ext>
                      </a:extLst>
                    </a:blip>
                    <a:srcRect t="3760"/>
                    <a:stretch/>
                  </pic:blipFill>
                  <pic:spPr bwMode="auto">
                    <a:xfrm>
                      <a:off x="0" y="0"/>
                      <a:ext cx="300228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44695E" w14:textId="7394CF9C" w:rsidR="001B26F6" w:rsidRDefault="001B26F6" w:rsidP="001B26F6"/>
    <w:p w14:paraId="3723397B" w14:textId="27AFFF8B" w:rsidR="001B26F6" w:rsidRDefault="001B26F6" w:rsidP="001B26F6"/>
    <w:p w14:paraId="3606B0DB" w14:textId="25E4D921" w:rsidR="00F50906" w:rsidRDefault="00F50906" w:rsidP="001B26F6"/>
    <w:p w14:paraId="7B14B1A7" w14:textId="11ECA88F" w:rsidR="00F50906" w:rsidRDefault="00F50906" w:rsidP="0017411E">
      <w:pPr>
        <w:jc w:val="center"/>
      </w:pPr>
    </w:p>
    <w:p w14:paraId="16751C43" w14:textId="26DF0F6A" w:rsidR="00F50906" w:rsidRDefault="00F50906" w:rsidP="007D441D"/>
    <w:p w14:paraId="6ECF5E65" w14:textId="576A8A93" w:rsidR="00F50906" w:rsidRDefault="009215AD" w:rsidP="001E3EFA">
      <w:pPr>
        <w:jc w:val="center"/>
      </w:pPr>
      <w:r>
        <w:rPr>
          <w:noProof/>
        </w:rPr>
        <mc:AlternateContent>
          <mc:Choice Requires="wps">
            <w:drawing>
              <wp:anchor distT="0" distB="0" distL="114300" distR="114300" simplePos="0" relativeHeight="251660287" behindDoc="0" locked="0" layoutInCell="1" allowOverlap="1" wp14:anchorId="759A856F" wp14:editId="001A80E0">
                <wp:simplePos x="0" y="0"/>
                <wp:positionH relativeFrom="column">
                  <wp:posOffset>1559075</wp:posOffset>
                </wp:positionH>
                <wp:positionV relativeFrom="paragraph">
                  <wp:posOffset>729615</wp:posOffset>
                </wp:positionV>
                <wp:extent cx="4281095" cy="247426"/>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281095" cy="247426"/>
                        </a:xfrm>
                        <a:prstGeom prst="rect">
                          <a:avLst/>
                        </a:prstGeom>
                        <a:solidFill>
                          <a:prstClr val="white"/>
                        </a:solidFill>
                        <a:ln>
                          <a:noFill/>
                        </a:ln>
                      </wps:spPr>
                      <wps:txbx>
                        <w:txbxContent>
                          <w:p w14:paraId="7DD85A29" w14:textId="694AAE2D" w:rsidR="009B4298" w:rsidRPr="00110694" w:rsidRDefault="009B4298" w:rsidP="009215AD">
                            <w:pPr>
                              <w:pStyle w:val="Caption"/>
                              <w:rPr>
                                <w:noProof/>
                                <w:sz w:val="20"/>
                                <w:szCs w:val="24"/>
                              </w:rPr>
                            </w:pPr>
                            <w:r w:rsidRPr="00110694">
                              <w:rPr>
                                <w:b/>
                                <w:bCs/>
                                <w:sz w:val="20"/>
                                <w:szCs w:val="20"/>
                              </w:rPr>
                              <w:t xml:space="preserve">Figure </w:t>
                            </w:r>
                            <w:r w:rsidR="000E0EDB">
                              <w:rPr>
                                <w:b/>
                                <w:bCs/>
                                <w:sz w:val="20"/>
                                <w:szCs w:val="20"/>
                              </w:rPr>
                              <w:t>5</w:t>
                            </w:r>
                            <w:r w:rsidRPr="00110694">
                              <w:rPr>
                                <w:b/>
                                <w:bCs/>
                                <w:sz w:val="20"/>
                                <w:szCs w:val="20"/>
                              </w:rPr>
                              <w:t>b.</w:t>
                            </w:r>
                            <w:r w:rsidRPr="00110694">
                              <w:rPr>
                                <w:sz w:val="20"/>
                                <w:szCs w:val="20"/>
                              </w:rPr>
                              <w:t xml:space="preserve"> Legend</w:t>
                            </w:r>
                            <w:r w:rsidR="009215AD" w:rsidRPr="00110694">
                              <w:rPr>
                                <w:sz w:val="20"/>
                                <w:szCs w:val="20"/>
                              </w:rPr>
                              <w:t xml:space="preserve"> for the Family-level taxa</w:t>
                            </w:r>
                            <w:r w:rsidRPr="00110694">
                              <w:rPr>
                                <w:sz w:val="20"/>
                                <w:szCs w:val="20"/>
                              </w:rPr>
                              <w:t xml:space="preserve"> </w:t>
                            </w:r>
                            <w:r w:rsidR="009215AD" w:rsidRPr="00110694">
                              <w:rPr>
                                <w:sz w:val="20"/>
                                <w:szCs w:val="20"/>
                              </w:rPr>
                              <w:t>that corresponds with Figure 5a.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56F" id="Text Box 50" o:spid="_x0000_s1029" type="#_x0000_t202" style="position:absolute;left:0;text-align:left;margin-left:122.75pt;margin-top:57.45pt;width:337.1pt;height:19.5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" stroked="f">
                <v:textbox inset="0,0,0,0">
                  <w:txbxContent>
                    <w:p w14:paraId="7DD85A29" w14:textId="694AAE2D" w:rsidR="009B4298" w:rsidRPr="00110694" w:rsidRDefault="009B4298" w:rsidP="009215AD">
                      <w:pPr>
                        <w:pStyle w:val="Caption"/>
                        <w:rPr>
                          <w:noProof/>
                          <w:sz w:val="20"/>
                          <w:szCs w:val="24"/>
                        </w:rPr>
                      </w:pPr>
                      <w:r w:rsidRPr="00110694">
                        <w:rPr>
                          <w:b/>
                          <w:bCs/>
                          <w:sz w:val="20"/>
                          <w:szCs w:val="20"/>
                        </w:rPr>
                        <w:t xml:space="preserve">Figure </w:t>
                      </w:r>
                      <w:r w:rsidR="000E0EDB">
                        <w:rPr>
                          <w:b/>
                          <w:bCs/>
                          <w:sz w:val="20"/>
                          <w:szCs w:val="20"/>
                        </w:rPr>
                        <w:t>5</w:t>
                      </w:r>
                      <w:r w:rsidRPr="00110694">
                        <w:rPr>
                          <w:b/>
                          <w:bCs/>
                          <w:sz w:val="20"/>
                          <w:szCs w:val="20"/>
                        </w:rPr>
                        <w:t>b.</w:t>
                      </w:r>
                      <w:r w:rsidRPr="00110694">
                        <w:rPr>
                          <w:sz w:val="20"/>
                          <w:szCs w:val="20"/>
                        </w:rPr>
                        <w:t xml:space="preserve"> Legend</w:t>
                      </w:r>
                      <w:r w:rsidR="009215AD" w:rsidRPr="00110694">
                        <w:rPr>
                          <w:sz w:val="20"/>
                          <w:szCs w:val="20"/>
                        </w:rPr>
                        <w:t xml:space="preserve"> for the Family-level taxa</w:t>
                      </w:r>
                      <w:r w:rsidRPr="00110694">
                        <w:rPr>
                          <w:sz w:val="20"/>
                          <w:szCs w:val="20"/>
                        </w:rPr>
                        <w:t xml:space="preserve"> </w:t>
                      </w:r>
                      <w:r w:rsidR="009215AD" w:rsidRPr="00110694">
                        <w:rPr>
                          <w:sz w:val="20"/>
                          <w:szCs w:val="20"/>
                        </w:rPr>
                        <w:t>that corresponds with Figure 5a.</w:t>
                      </w:r>
                    </w:p>
                  </w:txbxContent>
                </v:textbox>
              </v:shape>
            </w:pict>
          </mc:Fallback>
        </mc:AlternateContent>
      </w:r>
    </w:p>
    <w:p w14:paraId="6BF0F32F" w14:textId="3EADA9C8" w:rsidR="001F13FA" w:rsidRDefault="001F13FA" w:rsidP="001E3EFA">
      <w:pPr>
        <w:jc w:val="center"/>
      </w:pPr>
    </w:p>
    <w:p w14:paraId="690A9056" w14:textId="1567FE2C" w:rsidR="007F4D00" w:rsidRDefault="0095185A" w:rsidP="001E3EFA">
      <w:pPr>
        <w:jc w:val="center"/>
      </w:pPr>
      <w:r>
        <w:rPr>
          <w:noProof/>
        </w:rPr>
        <w:lastRenderedPageBreak/>
        <mc:AlternateContent>
          <mc:Choice Requires="wps">
            <w:drawing>
              <wp:anchor distT="0" distB="0" distL="114300" distR="114300" simplePos="0" relativeHeight="251664384" behindDoc="0" locked="0" layoutInCell="1" allowOverlap="1" wp14:anchorId="67845C92" wp14:editId="4ECF6DB8">
                <wp:simplePos x="0" y="0"/>
                <wp:positionH relativeFrom="column">
                  <wp:posOffset>33020</wp:posOffset>
                </wp:positionH>
                <wp:positionV relativeFrom="paragraph">
                  <wp:posOffset>4758055</wp:posOffset>
                </wp:positionV>
                <wp:extent cx="5718810" cy="635"/>
                <wp:effectExtent l="0" t="0" r="0" b="3175"/>
                <wp:wrapSquare wrapText="bothSides"/>
                <wp:docPr id="51" name="Text Box 51"/>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4969EBCF" w14:textId="40DD6C3C" w:rsidR="0024292F" w:rsidRPr="002336D9" w:rsidRDefault="0024292F" w:rsidP="00110694">
                            <w:pPr>
                              <w:pStyle w:val="Caption"/>
                              <w:rPr>
                                <w:noProof/>
                                <w:sz w:val="20"/>
                                <w:szCs w:val="24"/>
                              </w:rPr>
                            </w:pPr>
                            <w:r w:rsidRPr="002336D9">
                              <w:rPr>
                                <w:b/>
                                <w:bCs/>
                                <w:sz w:val="20"/>
                                <w:szCs w:val="20"/>
                              </w:rPr>
                              <w:t xml:space="preserve">Figure </w:t>
                            </w:r>
                            <w:r w:rsidR="000E0EDB">
                              <w:rPr>
                                <w:b/>
                                <w:bCs/>
                                <w:sz w:val="20"/>
                                <w:szCs w:val="20"/>
                              </w:rPr>
                              <w:t>6</w:t>
                            </w:r>
                            <w:r w:rsidRPr="002336D9">
                              <w:rPr>
                                <w:b/>
                                <w:bCs/>
                                <w:sz w:val="20"/>
                                <w:szCs w:val="20"/>
                              </w:rPr>
                              <w:t>.</w:t>
                            </w:r>
                            <w:r w:rsidRPr="002336D9">
                              <w:rPr>
                                <w:sz w:val="20"/>
                                <w:szCs w:val="20"/>
                              </w:rPr>
                              <w:t xml:space="preserve"> </w:t>
                            </w:r>
                            <w:r w:rsidR="00110694" w:rsidRPr="002336D9">
                              <w:rPr>
                                <w:sz w:val="20"/>
                                <w:szCs w:val="20"/>
                              </w:rPr>
                              <w:t>Significant</w:t>
                            </w:r>
                            <w:r w:rsidR="009A7F8B">
                              <w:rPr>
                                <w:sz w:val="20"/>
                                <w:szCs w:val="20"/>
                              </w:rPr>
                              <w:t xml:space="preserve"> </w:t>
                            </w:r>
                            <w:r w:rsidR="009A7F8B" w:rsidRPr="009A7F8B">
                              <w:rPr>
                                <w:b/>
                                <w:bCs/>
                                <w:sz w:val="20"/>
                                <w:szCs w:val="20"/>
                              </w:rPr>
                              <w:t>free-living</w:t>
                            </w:r>
                            <w:r w:rsidR="00110694" w:rsidRPr="002336D9">
                              <w:rPr>
                                <w:sz w:val="20"/>
                                <w:szCs w:val="20"/>
                              </w:rPr>
                              <w:t xml:space="preserve"> taxa from </w:t>
                            </w:r>
                            <w:r w:rsidRPr="002336D9">
                              <w:rPr>
                                <w:sz w:val="20"/>
                                <w:szCs w:val="20"/>
                              </w:rPr>
                              <w:t>ANCOM-BC</w:t>
                            </w:r>
                            <w:r w:rsidR="00110694" w:rsidRPr="002336D9">
                              <w:rPr>
                                <w:sz w:val="20"/>
                                <w:szCs w:val="20"/>
                              </w:rPr>
                              <w:t xml:space="preserve"> analysis for inflow vs. outflow samples. Z-score derived from log-transformed data.</w:t>
                            </w:r>
                            <w:r w:rsidR="00A45890">
                              <w:rPr>
                                <w:sz w:val="20"/>
                                <w:szCs w:val="20"/>
                              </w:rPr>
                              <w:t xml:space="preserve"> No significant change in particle-associated taxa from ANCOM-BC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845C92" id="Text Box 51" o:spid="_x0000_s1030" type="#_x0000_t202" style="position:absolute;left:0;text-align:left;margin-left:2.6pt;margin-top:374.65pt;width:450.3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" stroked="f">
                <v:textbox style="mso-fit-shape-to-text:t" inset="0,0,0,0">
                  <w:txbxContent>
                    <w:p w14:paraId="4969EBCF" w14:textId="40DD6C3C" w:rsidR="0024292F" w:rsidRPr="002336D9" w:rsidRDefault="0024292F" w:rsidP="00110694">
                      <w:pPr>
                        <w:pStyle w:val="Caption"/>
                        <w:rPr>
                          <w:noProof/>
                          <w:sz w:val="20"/>
                          <w:szCs w:val="24"/>
                        </w:rPr>
                      </w:pPr>
                      <w:r w:rsidRPr="002336D9">
                        <w:rPr>
                          <w:b/>
                          <w:bCs/>
                          <w:sz w:val="20"/>
                          <w:szCs w:val="20"/>
                        </w:rPr>
                        <w:t xml:space="preserve">Figure </w:t>
                      </w:r>
                      <w:r w:rsidR="000E0EDB">
                        <w:rPr>
                          <w:b/>
                          <w:bCs/>
                          <w:sz w:val="20"/>
                          <w:szCs w:val="20"/>
                        </w:rPr>
                        <w:t>6</w:t>
                      </w:r>
                      <w:r w:rsidRPr="002336D9">
                        <w:rPr>
                          <w:b/>
                          <w:bCs/>
                          <w:sz w:val="20"/>
                          <w:szCs w:val="20"/>
                        </w:rPr>
                        <w:t>.</w:t>
                      </w:r>
                      <w:r w:rsidRPr="002336D9">
                        <w:rPr>
                          <w:sz w:val="20"/>
                          <w:szCs w:val="20"/>
                        </w:rPr>
                        <w:t xml:space="preserve"> </w:t>
                      </w:r>
                      <w:r w:rsidR="00110694" w:rsidRPr="002336D9">
                        <w:rPr>
                          <w:sz w:val="20"/>
                          <w:szCs w:val="20"/>
                        </w:rPr>
                        <w:t>Significant</w:t>
                      </w:r>
                      <w:r w:rsidR="009A7F8B">
                        <w:rPr>
                          <w:sz w:val="20"/>
                          <w:szCs w:val="20"/>
                        </w:rPr>
                        <w:t xml:space="preserve"> </w:t>
                      </w:r>
                      <w:r w:rsidR="009A7F8B" w:rsidRPr="009A7F8B">
                        <w:rPr>
                          <w:b/>
                          <w:bCs/>
                          <w:sz w:val="20"/>
                          <w:szCs w:val="20"/>
                        </w:rPr>
                        <w:t>free-living</w:t>
                      </w:r>
                      <w:r w:rsidR="00110694" w:rsidRPr="002336D9">
                        <w:rPr>
                          <w:sz w:val="20"/>
                          <w:szCs w:val="20"/>
                        </w:rPr>
                        <w:t xml:space="preserve"> taxa from </w:t>
                      </w:r>
                      <w:r w:rsidRPr="002336D9">
                        <w:rPr>
                          <w:sz w:val="20"/>
                          <w:szCs w:val="20"/>
                        </w:rPr>
                        <w:t>ANCOM-BC</w:t>
                      </w:r>
                      <w:r w:rsidR="00110694" w:rsidRPr="002336D9">
                        <w:rPr>
                          <w:sz w:val="20"/>
                          <w:szCs w:val="20"/>
                        </w:rPr>
                        <w:t xml:space="preserve"> analysis for inflow vs. outflow samples. Z-score derived from log-transformed data.</w:t>
                      </w:r>
                      <w:r w:rsidR="00A45890">
                        <w:rPr>
                          <w:sz w:val="20"/>
                          <w:szCs w:val="20"/>
                        </w:rPr>
                        <w:t xml:space="preserve"> No significant change in particle-associated taxa from ANCOM-BC analysis.</w:t>
                      </w:r>
                    </w:p>
                  </w:txbxContent>
                </v:textbox>
                <w10:wrap type="square"/>
              </v:shape>
            </w:pict>
          </mc:Fallback>
        </mc:AlternateContent>
      </w:r>
      <w:r w:rsidR="0009345E">
        <w:rPr>
          <w:noProof/>
        </w:rPr>
        <w:drawing>
          <wp:anchor distT="0" distB="0" distL="114300" distR="114300" simplePos="0" relativeHeight="251662336" behindDoc="0" locked="0" layoutInCell="1" allowOverlap="1" wp14:anchorId="5B13057D" wp14:editId="60CBBB0A">
            <wp:simplePos x="0" y="0"/>
            <wp:positionH relativeFrom="column">
              <wp:posOffset>-521335</wp:posOffset>
            </wp:positionH>
            <wp:positionV relativeFrom="paragraph">
              <wp:posOffset>887730</wp:posOffset>
            </wp:positionV>
            <wp:extent cx="7027991" cy="3689873"/>
            <wp:effectExtent l="0" t="0" r="0" b="6350"/>
            <wp:wrapSquare wrapText="bothSides"/>
            <wp:docPr id="41" name="Picture 41" descr="A group of square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squares with different colors&#10;&#10;Description automatically generated"/>
                    <pic:cNvPicPr/>
                  </pic:nvPicPr>
                  <pic:blipFill rotWithShape="1">
                    <a:blip r:embed="rId16" cstate="print">
                      <a:extLst>
                        <a:ext uri="{28A0092B-C50C-407E-A947-70E740481C1C}">
                          <a14:useLocalDpi xmlns:a14="http://schemas.microsoft.com/office/drawing/2010/main" val="0"/>
                        </a:ext>
                      </a:extLst>
                    </a:blip>
                    <a:srcRect t="3526" r="1228" b="16285"/>
                    <a:stretch/>
                  </pic:blipFill>
                  <pic:spPr bwMode="auto">
                    <a:xfrm>
                      <a:off x="0" y="0"/>
                      <a:ext cx="7027991" cy="36898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5C8F" w14:textId="295DFAB7" w:rsidR="00580C79" w:rsidRDefault="00333D9F" w:rsidP="00580C79">
      <w:pPr>
        <w:keepNext/>
        <w:jc w:val="center"/>
      </w:pPr>
      <w:r>
        <w:rPr>
          <w:noProof/>
        </w:rPr>
        <w:lastRenderedPageBreak/>
        <w:drawing>
          <wp:inline distT="0" distB="0" distL="0" distR="0" wp14:anchorId="256CA44B" wp14:editId="2EE2948E">
            <wp:extent cx="6292669" cy="3129280"/>
            <wp:effectExtent l="0" t="0" r="0" b="0"/>
            <wp:docPr id="13"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of different colored squares&#10;&#10;Description automatically generated"/>
                    <pic:cNvPicPr/>
                  </pic:nvPicPr>
                  <pic:blipFill rotWithShape="1">
                    <a:blip r:embed="rId17" cstate="print">
                      <a:extLst>
                        <a:ext uri="{28A0092B-C50C-407E-A947-70E740481C1C}">
                          <a14:useLocalDpi xmlns:a14="http://schemas.microsoft.com/office/drawing/2010/main" val="0"/>
                        </a:ext>
                      </a:extLst>
                    </a:blip>
                    <a:srcRect t="7646"/>
                    <a:stretch/>
                  </pic:blipFill>
                  <pic:spPr bwMode="auto">
                    <a:xfrm>
                      <a:off x="0" y="0"/>
                      <a:ext cx="6292669" cy="3129280"/>
                    </a:xfrm>
                    <a:prstGeom prst="rect">
                      <a:avLst/>
                    </a:prstGeom>
                    <a:ln>
                      <a:noFill/>
                    </a:ln>
                    <a:extLst>
                      <a:ext uri="{53640926-AAD7-44D8-BBD7-CCE9431645EC}">
                        <a14:shadowObscured xmlns:a14="http://schemas.microsoft.com/office/drawing/2010/main"/>
                      </a:ext>
                    </a:extLst>
                  </pic:spPr>
                </pic:pic>
              </a:graphicData>
            </a:graphic>
          </wp:inline>
        </w:drawing>
      </w:r>
    </w:p>
    <w:p w14:paraId="763D8A4E" w14:textId="0E6FC090" w:rsidR="001E3EFA" w:rsidRDefault="00580C79" w:rsidP="00580C79">
      <w:pPr>
        <w:pStyle w:val="Caption"/>
        <w:rPr>
          <w:sz w:val="20"/>
          <w:szCs w:val="20"/>
        </w:rPr>
      </w:pPr>
      <w:r w:rsidRPr="002336D9">
        <w:rPr>
          <w:b/>
          <w:bCs/>
          <w:sz w:val="20"/>
          <w:szCs w:val="20"/>
        </w:rPr>
        <w:t xml:space="preserve">Figure </w:t>
      </w:r>
      <w:r w:rsidR="000E0EDB">
        <w:rPr>
          <w:b/>
          <w:bCs/>
          <w:sz w:val="20"/>
          <w:szCs w:val="20"/>
        </w:rPr>
        <w:t>7</w:t>
      </w:r>
      <w:r w:rsidRPr="002336D9">
        <w:rPr>
          <w:b/>
          <w:bCs/>
          <w:sz w:val="20"/>
          <w:szCs w:val="20"/>
        </w:rPr>
        <w:t>.</w:t>
      </w:r>
      <w:r w:rsidRPr="002336D9">
        <w:rPr>
          <w:sz w:val="20"/>
          <w:szCs w:val="20"/>
        </w:rPr>
        <w:t xml:space="preserve"> Relative abundance for free-living (left) and particle-associated (right) </w:t>
      </w:r>
      <w:r w:rsidR="000D4BC9" w:rsidRPr="002336D9">
        <w:rPr>
          <w:sz w:val="20"/>
          <w:szCs w:val="20"/>
        </w:rPr>
        <w:t xml:space="preserve">communities at the family level. </w:t>
      </w:r>
      <w:r w:rsidR="00E822F0" w:rsidRPr="002336D9">
        <w:rPr>
          <w:sz w:val="20"/>
          <w:szCs w:val="20"/>
        </w:rPr>
        <w:t>In each community, i</w:t>
      </w:r>
      <w:r w:rsidR="000D4BC9" w:rsidRPr="002336D9">
        <w:rPr>
          <w:sz w:val="20"/>
          <w:szCs w:val="20"/>
        </w:rPr>
        <w:t>nflow stations are before the black dashed line</w:t>
      </w:r>
      <w:r w:rsidR="00E822F0" w:rsidRPr="002336D9">
        <w:rPr>
          <w:sz w:val="20"/>
          <w:szCs w:val="20"/>
        </w:rPr>
        <w:t>, while outflow are after.</w:t>
      </w:r>
    </w:p>
    <w:p w14:paraId="3A0E8505" w14:textId="6A46A42A" w:rsidR="00223373" w:rsidRDefault="00A45890" w:rsidP="00BE3925">
      <w:r>
        <w:rPr>
          <w:noProof/>
        </w:rPr>
        <w:lastRenderedPageBreak/>
        <mc:AlternateContent>
          <mc:Choice Requires="wps">
            <w:drawing>
              <wp:anchor distT="0" distB="0" distL="114300" distR="114300" simplePos="0" relativeHeight="251683840" behindDoc="0" locked="0" layoutInCell="1" allowOverlap="1" wp14:anchorId="73C4A78C" wp14:editId="7DB62BFD">
                <wp:simplePos x="0" y="0"/>
                <wp:positionH relativeFrom="column">
                  <wp:posOffset>30480</wp:posOffset>
                </wp:positionH>
                <wp:positionV relativeFrom="paragraph">
                  <wp:posOffset>4338998</wp:posOffset>
                </wp:positionV>
                <wp:extent cx="5904230" cy="635"/>
                <wp:effectExtent l="0" t="0" r="1270" b="0"/>
                <wp:wrapSquare wrapText="bothSides"/>
                <wp:docPr id="66" name="Text Box 66"/>
                <wp:cNvGraphicFramePr/>
                <a:graphic xmlns:a="http://schemas.openxmlformats.org/drawingml/2006/main">
                  <a:graphicData uri="http://schemas.microsoft.com/office/word/2010/wordprocessingShape">
                    <wps:wsp>
                      <wps:cNvSpPr txBox="1"/>
                      <wps:spPr>
                        <a:xfrm>
                          <a:off x="0" y="0"/>
                          <a:ext cx="5904230" cy="635"/>
                        </a:xfrm>
                        <a:prstGeom prst="rect">
                          <a:avLst/>
                        </a:prstGeom>
                        <a:solidFill>
                          <a:prstClr val="white"/>
                        </a:solidFill>
                        <a:ln>
                          <a:noFill/>
                        </a:ln>
                      </wps:spPr>
                      <wps:txbx>
                        <w:txbxContent>
                          <w:p w14:paraId="53B6E1FA" w14:textId="4B4637EF" w:rsidR="00A45890" w:rsidRPr="00A45890" w:rsidRDefault="00A45890" w:rsidP="00A45890">
                            <w:pPr>
                              <w:pStyle w:val="Caption"/>
                              <w:rPr>
                                <w:noProof/>
                                <w:sz w:val="20"/>
                                <w:szCs w:val="20"/>
                              </w:rPr>
                            </w:pPr>
                            <w:r w:rsidRPr="00A45890">
                              <w:rPr>
                                <w:b/>
                                <w:bCs/>
                                <w:sz w:val="20"/>
                                <w:szCs w:val="20"/>
                              </w:rPr>
                              <w:t xml:space="preserve">Figure </w:t>
                            </w:r>
                            <w:r w:rsidR="000E0EDB">
                              <w:rPr>
                                <w:b/>
                                <w:bCs/>
                                <w:sz w:val="20"/>
                                <w:szCs w:val="20"/>
                              </w:rPr>
                              <w:t>8</w:t>
                            </w:r>
                            <w:r w:rsidRPr="00A45890">
                              <w:rPr>
                                <w:sz w:val="20"/>
                                <w:szCs w:val="20"/>
                              </w:rPr>
                              <w:t xml:space="preserve">. </w:t>
                            </w:r>
                            <w:r w:rsidRPr="00A45890">
                              <w:rPr>
                                <w:sz w:val="20"/>
                                <w:szCs w:val="20"/>
                              </w:rPr>
                              <w:t xml:space="preserve">Significant </w:t>
                            </w:r>
                            <w:r w:rsidRPr="00A45890">
                              <w:rPr>
                                <w:b/>
                                <w:bCs/>
                                <w:sz w:val="20"/>
                                <w:szCs w:val="20"/>
                              </w:rPr>
                              <w:t>particle-associated</w:t>
                            </w:r>
                            <w:r w:rsidRPr="00A45890">
                              <w:rPr>
                                <w:sz w:val="20"/>
                                <w:szCs w:val="20"/>
                              </w:rPr>
                              <w:t xml:space="preserve"> taxa from ANCOM-BC analysis for high (&gt;0.5 nmol/kg) or low (</w:t>
                            </w:r>
                            <w:r w:rsidRPr="00A45890">
                              <w:rPr>
                                <w:sz w:val="20"/>
                                <w:szCs w:val="20"/>
                              </w:rPr>
                              <w:t xml:space="preserve">&lt;0.5 nmol/kg) </w:t>
                            </w:r>
                            <w:proofErr w:type="spellStart"/>
                            <w:r w:rsidRPr="00A45890">
                              <w:rPr>
                                <w:sz w:val="20"/>
                                <w:szCs w:val="20"/>
                              </w:rPr>
                              <w:t>dFe</w:t>
                            </w:r>
                            <w:proofErr w:type="spellEnd"/>
                            <w:r w:rsidRPr="00A45890">
                              <w:rPr>
                                <w:sz w:val="20"/>
                                <w:szCs w:val="20"/>
                              </w:rPr>
                              <w:t xml:space="preserve"> concentrations</w:t>
                            </w:r>
                            <w:r w:rsidRPr="00A45890">
                              <w:rPr>
                                <w:sz w:val="20"/>
                                <w:szCs w:val="20"/>
                              </w:rPr>
                              <w:t>. Z-score derived from log-transformed data. See Supplementary Information for significant free-living taxa</w:t>
                            </w:r>
                            <w:r w:rsidR="00503954">
                              <w:rPr>
                                <w:sz w:val="20"/>
                                <w:szCs w:val="20"/>
                              </w:rPr>
                              <w:t xml:space="preserve"> (</w:t>
                            </w:r>
                            <w:r w:rsidR="00503954" w:rsidRPr="00503954">
                              <w:rPr>
                                <w:b/>
                                <w:bCs/>
                                <w:sz w:val="20"/>
                                <w:szCs w:val="20"/>
                              </w:rPr>
                              <w:t>Figure S4</w:t>
                            </w:r>
                            <w:r w:rsidR="00503954">
                              <w:rPr>
                                <w:sz w:val="20"/>
                                <w:szCs w:val="20"/>
                              </w:rPr>
                              <w:t>).</w:t>
                            </w:r>
                          </w:p>
                          <w:p w14:paraId="4FEC879C" w14:textId="2A081F0B" w:rsidR="00A45890" w:rsidRPr="00914396" w:rsidRDefault="00A45890" w:rsidP="00A45890">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4A78C" id="Text Box 66" o:spid="_x0000_s1031" type="#_x0000_t202" style="position:absolute;margin-left:2.4pt;margin-top:341.65pt;width:464.9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" stroked="f">
                <v:textbox style="mso-fit-shape-to-text:t" inset="0,0,0,0">
                  <w:txbxContent>
                    <w:p w14:paraId="53B6E1FA" w14:textId="4B4637EF" w:rsidR="00A45890" w:rsidRPr="00A45890" w:rsidRDefault="00A45890" w:rsidP="00A45890">
                      <w:pPr>
                        <w:pStyle w:val="Caption"/>
                        <w:rPr>
                          <w:noProof/>
                          <w:sz w:val="20"/>
                          <w:szCs w:val="20"/>
                        </w:rPr>
                      </w:pPr>
                      <w:r w:rsidRPr="00A45890">
                        <w:rPr>
                          <w:b/>
                          <w:bCs/>
                          <w:sz w:val="20"/>
                          <w:szCs w:val="20"/>
                        </w:rPr>
                        <w:t xml:space="preserve">Figure </w:t>
                      </w:r>
                      <w:r w:rsidR="000E0EDB">
                        <w:rPr>
                          <w:b/>
                          <w:bCs/>
                          <w:sz w:val="20"/>
                          <w:szCs w:val="20"/>
                        </w:rPr>
                        <w:t>8</w:t>
                      </w:r>
                      <w:r w:rsidRPr="00A45890">
                        <w:rPr>
                          <w:sz w:val="20"/>
                          <w:szCs w:val="20"/>
                        </w:rPr>
                        <w:t xml:space="preserve">. </w:t>
                      </w:r>
                      <w:r w:rsidRPr="00A45890">
                        <w:rPr>
                          <w:sz w:val="20"/>
                          <w:szCs w:val="20"/>
                        </w:rPr>
                        <w:t xml:space="preserve">Significant </w:t>
                      </w:r>
                      <w:r w:rsidRPr="00A45890">
                        <w:rPr>
                          <w:b/>
                          <w:bCs/>
                          <w:sz w:val="20"/>
                          <w:szCs w:val="20"/>
                        </w:rPr>
                        <w:t>particle-associated</w:t>
                      </w:r>
                      <w:r w:rsidRPr="00A45890">
                        <w:rPr>
                          <w:sz w:val="20"/>
                          <w:szCs w:val="20"/>
                        </w:rPr>
                        <w:t xml:space="preserve"> taxa from ANCOM-BC analysis for high (&gt;0.5 nmol/kg) or low (</w:t>
                      </w:r>
                      <w:r w:rsidRPr="00A45890">
                        <w:rPr>
                          <w:sz w:val="20"/>
                          <w:szCs w:val="20"/>
                        </w:rPr>
                        <w:t xml:space="preserve">&lt;0.5 nmol/kg) </w:t>
                      </w:r>
                      <w:proofErr w:type="spellStart"/>
                      <w:r w:rsidRPr="00A45890">
                        <w:rPr>
                          <w:sz w:val="20"/>
                          <w:szCs w:val="20"/>
                        </w:rPr>
                        <w:t>dFe</w:t>
                      </w:r>
                      <w:proofErr w:type="spellEnd"/>
                      <w:r w:rsidRPr="00A45890">
                        <w:rPr>
                          <w:sz w:val="20"/>
                          <w:szCs w:val="20"/>
                        </w:rPr>
                        <w:t xml:space="preserve"> concentrations</w:t>
                      </w:r>
                      <w:r w:rsidRPr="00A45890">
                        <w:rPr>
                          <w:sz w:val="20"/>
                          <w:szCs w:val="20"/>
                        </w:rPr>
                        <w:t>. Z-score derived from log-transformed data. See Supplementary Information for significant free-living taxa</w:t>
                      </w:r>
                      <w:r w:rsidR="00503954">
                        <w:rPr>
                          <w:sz w:val="20"/>
                          <w:szCs w:val="20"/>
                        </w:rPr>
                        <w:t xml:space="preserve"> (</w:t>
                      </w:r>
                      <w:r w:rsidR="00503954" w:rsidRPr="00503954">
                        <w:rPr>
                          <w:b/>
                          <w:bCs/>
                          <w:sz w:val="20"/>
                          <w:szCs w:val="20"/>
                        </w:rPr>
                        <w:t>Figure S4</w:t>
                      </w:r>
                      <w:r w:rsidR="00503954">
                        <w:rPr>
                          <w:sz w:val="20"/>
                          <w:szCs w:val="20"/>
                        </w:rPr>
                        <w:t>).</w:t>
                      </w:r>
                    </w:p>
                    <w:p w14:paraId="4FEC879C" w14:textId="2A081F0B" w:rsidR="00A45890" w:rsidRPr="00914396" w:rsidRDefault="00A45890" w:rsidP="00A45890">
                      <w:pPr>
                        <w:pStyle w:val="Caption"/>
                        <w:rPr>
                          <w:noProof/>
                          <w:szCs w:val="22"/>
                        </w:rPr>
                      </w:pPr>
                    </w:p>
                  </w:txbxContent>
                </v:textbox>
                <w10:wrap type="square"/>
              </v:shape>
            </w:pict>
          </mc:Fallback>
        </mc:AlternateContent>
      </w:r>
      <w:r>
        <w:rPr>
          <w:noProof/>
        </w:rPr>
        <w:drawing>
          <wp:anchor distT="0" distB="0" distL="114300" distR="114300" simplePos="0" relativeHeight="251681792" behindDoc="0" locked="0" layoutInCell="1" allowOverlap="1" wp14:anchorId="0AAC4D65" wp14:editId="5A525B9B">
            <wp:simplePos x="0" y="0"/>
            <wp:positionH relativeFrom="column">
              <wp:posOffset>-402956</wp:posOffset>
            </wp:positionH>
            <wp:positionV relativeFrom="paragraph">
              <wp:posOffset>0</wp:posOffset>
            </wp:positionV>
            <wp:extent cx="6767830" cy="4122420"/>
            <wp:effectExtent l="0" t="0" r="1270" b="5080"/>
            <wp:wrapSquare wrapText="bothSides"/>
            <wp:docPr id="65" name="Picture 6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lose-up of a graph&#10;&#10;Description automatically generated"/>
                    <pic:cNvPicPr/>
                  </pic:nvPicPr>
                  <pic:blipFill rotWithShape="1">
                    <a:blip r:embed="rId18" cstate="print">
                      <a:extLst>
                        <a:ext uri="{28A0092B-C50C-407E-A947-70E740481C1C}">
                          <a14:useLocalDpi xmlns:a14="http://schemas.microsoft.com/office/drawing/2010/main" val="0"/>
                        </a:ext>
                      </a:extLst>
                    </a:blip>
                    <a:srcRect l="3912" t="3246" r="16037" b="10068"/>
                    <a:stretch/>
                  </pic:blipFill>
                  <pic:spPr bwMode="auto">
                    <a:xfrm>
                      <a:off x="0" y="0"/>
                      <a:ext cx="6767830" cy="412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1FD4D" w14:textId="77777777" w:rsidR="00A45890" w:rsidRDefault="00A45890" w:rsidP="00BE3925"/>
    <w:p w14:paraId="7936854D" w14:textId="3BA4C3B9" w:rsidR="00223373" w:rsidRDefault="00223373" w:rsidP="00BE3925"/>
    <w:p w14:paraId="3AF567A6" w14:textId="7396242B" w:rsidR="00223373" w:rsidRDefault="00223373" w:rsidP="00BE3925"/>
    <w:p w14:paraId="61F66FCB" w14:textId="462BA76C" w:rsidR="00223373" w:rsidRDefault="00223373" w:rsidP="00BE3925"/>
    <w:p w14:paraId="13C2AA8F" w14:textId="2E15FF00" w:rsidR="00223373" w:rsidRDefault="00223373" w:rsidP="00BE3925"/>
    <w:p w14:paraId="1CE46EAE" w14:textId="0276CE39" w:rsidR="00223373" w:rsidRDefault="00223373" w:rsidP="00BE3925"/>
    <w:p w14:paraId="22D21F59" w14:textId="72096D7A" w:rsidR="00223373" w:rsidRDefault="00223373" w:rsidP="00BE3925"/>
    <w:p w14:paraId="3366E86E" w14:textId="0DEF9197" w:rsidR="00223373" w:rsidRDefault="00223373" w:rsidP="00BE3925"/>
    <w:p w14:paraId="1DE0A21A" w14:textId="77777777" w:rsidR="001B4EF3" w:rsidRDefault="001B4EF3" w:rsidP="00BE3925"/>
    <w:p w14:paraId="135284F1" w14:textId="2A398CC4" w:rsidR="00223373" w:rsidRDefault="00223373" w:rsidP="0006711C">
      <w:pPr>
        <w:jc w:val="center"/>
      </w:pPr>
      <w:r>
        <w:t>TABLES</w:t>
      </w:r>
    </w:p>
    <w:p w14:paraId="517FE783" w14:textId="45A34678" w:rsidR="00223373" w:rsidRDefault="00223373" w:rsidP="00223373">
      <w:pPr>
        <w:jc w:val="center"/>
      </w:pPr>
    </w:p>
    <w:p w14:paraId="7EED196A" w14:textId="2B24CADD" w:rsidR="00AB5EFB" w:rsidRPr="008006DC" w:rsidRDefault="00AB5EFB" w:rsidP="00AB5EFB">
      <w:pPr>
        <w:pStyle w:val="Caption"/>
        <w:keepNext/>
        <w:rPr>
          <w:sz w:val="20"/>
          <w:szCs w:val="20"/>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1</w:t>
      </w:r>
      <w:r w:rsidRPr="008006DC">
        <w:rPr>
          <w:b/>
          <w:bCs/>
          <w:sz w:val="20"/>
          <w:szCs w:val="20"/>
        </w:rPr>
        <w:fldChar w:fldCharType="end"/>
      </w:r>
      <w:r w:rsidRPr="008006DC">
        <w:rPr>
          <w:b/>
          <w:bCs/>
          <w:sz w:val="20"/>
          <w:szCs w:val="20"/>
        </w:rPr>
        <w:t>.</w:t>
      </w:r>
      <w:r w:rsidRPr="008006DC">
        <w:rPr>
          <w:sz w:val="20"/>
          <w:szCs w:val="20"/>
        </w:rPr>
        <w:t xml:space="preserve"> Water mass characterization with temperature and salinity ranges.</w:t>
      </w:r>
    </w:p>
    <w:p w14:paraId="724559E4" w14:textId="135AFC42" w:rsidR="001F13FA" w:rsidRDefault="00AB5EFB" w:rsidP="00223373">
      <w:pPr>
        <w:jc w:val="center"/>
      </w:pPr>
      <w:r>
        <w:rPr>
          <w:noProof/>
        </w:rPr>
        <w:drawing>
          <wp:inline distT="0" distB="0" distL="0" distR="0" wp14:anchorId="0F43F058" wp14:editId="4618F13C">
            <wp:extent cx="4135902" cy="1181686"/>
            <wp:effectExtent l="0" t="0" r="4445" b="0"/>
            <wp:docPr id="58" name="Picture 58"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table with numbers and symbols&#10;&#10;Description automatically generated"/>
                    <pic:cNvPicPr/>
                  </pic:nvPicPr>
                  <pic:blipFill rotWithShape="1">
                    <a:blip r:embed="rId19">
                      <a:extLst>
                        <a:ext uri="{28A0092B-C50C-407E-A947-70E740481C1C}">
                          <a14:useLocalDpi xmlns:a14="http://schemas.microsoft.com/office/drawing/2010/main" val="0"/>
                        </a:ext>
                      </a:extLst>
                    </a:blip>
                    <a:srcRect l="9231" t="24022" r="21182" b="41187"/>
                    <a:stretch/>
                  </pic:blipFill>
                  <pic:spPr bwMode="auto">
                    <a:xfrm>
                      <a:off x="0" y="0"/>
                      <a:ext cx="4135981" cy="1181708"/>
                    </a:xfrm>
                    <a:prstGeom prst="rect">
                      <a:avLst/>
                    </a:prstGeom>
                    <a:ln>
                      <a:noFill/>
                    </a:ln>
                    <a:extLst>
                      <a:ext uri="{53640926-AAD7-44D8-BBD7-CCE9431645EC}">
                        <a14:shadowObscured xmlns:a14="http://schemas.microsoft.com/office/drawing/2010/main"/>
                      </a:ext>
                    </a:extLst>
                  </pic:spPr>
                </pic:pic>
              </a:graphicData>
            </a:graphic>
          </wp:inline>
        </w:drawing>
      </w:r>
    </w:p>
    <w:p w14:paraId="2C522E44" w14:textId="1AF72FD3" w:rsidR="00AB5EFB" w:rsidRDefault="00AB5EFB" w:rsidP="00223373">
      <w:pPr>
        <w:jc w:val="center"/>
      </w:pPr>
    </w:p>
    <w:p w14:paraId="0AF9F6AB" w14:textId="22D23726" w:rsidR="00AB5EFB" w:rsidRDefault="00AB5EFB" w:rsidP="00223373">
      <w:pPr>
        <w:jc w:val="center"/>
      </w:pPr>
    </w:p>
    <w:p w14:paraId="5C72BE8B" w14:textId="276286BB" w:rsidR="00AB5EFB" w:rsidRDefault="00AB5EFB" w:rsidP="00223373">
      <w:pPr>
        <w:jc w:val="center"/>
      </w:pPr>
    </w:p>
    <w:p w14:paraId="07FC7116" w14:textId="7A8B08B8" w:rsidR="00AB5EFB" w:rsidRDefault="00AB5EFB" w:rsidP="00223373">
      <w:pPr>
        <w:jc w:val="center"/>
      </w:pPr>
    </w:p>
    <w:p w14:paraId="42DA6FBB" w14:textId="2B6D5A09" w:rsidR="00AB5EFB" w:rsidRDefault="00AB5EFB" w:rsidP="00223373">
      <w:pPr>
        <w:jc w:val="center"/>
      </w:pPr>
      <w:r>
        <w:rPr>
          <w:noProof/>
        </w:rPr>
        <w:lastRenderedPageBreak/>
        <mc:AlternateContent>
          <mc:Choice Requires="wps">
            <w:drawing>
              <wp:anchor distT="0" distB="0" distL="114300" distR="114300" simplePos="0" relativeHeight="251672576" behindDoc="0" locked="0" layoutInCell="1" allowOverlap="1" wp14:anchorId="0165A744" wp14:editId="693CCED7">
                <wp:simplePos x="0" y="0"/>
                <wp:positionH relativeFrom="column">
                  <wp:posOffset>901700</wp:posOffset>
                </wp:positionH>
                <wp:positionV relativeFrom="paragraph">
                  <wp:posOffset>-318135</wp:posOffset>
                </wp:positionV>
                <wp:extent cx="4119245" cy="45720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4119245" cy="457200"/>
                        </a:xfrm>
                        <a:prstGeom prst="rect">
                          <a:avLst/>
                        </a:prstGeom>
                        <a:solidFill>
                          <a:prstClr val="white"/>
                        </a:solidFill>
                        <a:ln>
                          <a:noFill/>
                        </a:ln>
                      </wps:spPr>
                      <wps:txbx>
                        <w:txbxContent>
                          <w:p w14:paraId="31927D68" w14:textId="2715C33C" w:rsidR="00AB5EFB" w:rsidRPr="008006DC" w:rsidRDefault="00AB5EFB" w:rsidP="00AB5EFB">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2</w:t>
                            </w:r>
                            <w:r w:rsidRPr="008006DC">
                              <w:rPr>
                                <w:b/>
                                <w:bCs/>
                                <w:sz w:val="20"/>
                                <w:szCs w:val="20"/>
                              </w:rPr>
                              <w:fldChar w:fldCharType="end"/>
                            </w:r>
                            <w:r w:rsidRPr="008006DC">
                              <w:rPr>
                                <w:sz w:val="20"/>
                                <w:szCs w:val="20"/>
                              </w:rPr>
                              <w:t>. Inflow and outflow stations and depth.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165A744" id="Text Box 59" o:spid="_x0000_s1032" type="#_x0000_t202" style="position:absolute;left:0;text-align:left;margin-left:71pt;margin-top:-25.05pt;width:324.35pt;height: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" stroked="f">
                <v:textbox inset="0,0,0,0">
                  <w:txbxContent>
                    <w:p w14:paraId="31927D68" w14:textId="2715C33C" w:rsidR="00AB5EFB" w:rsidRPr="008006DC" w:rsidRDefault="00AB5EFB" w:rsidP="00AB5EFB">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2</w:t>
                      </w:r>
                      <w:r w:rsidRPr="008006DC">
                        <w:rPr>
                          <w:b/>
                          <w:bCs/>
                          <w:sz w:val="20"/>
                          <w:szCs w:val="20"/>
                        </w:rPr>
                        <w:fldChar w:fldCharType="end"/>
                      </w:r>
                      <w:r w:rsidRPr="008006DC">
                        <w:rPr>
                          <w:sz w:val="20"/>
                          <w:szCs w:val="20"/>
                        </w:rPr>
                        <w:t>. Inflow and outflow stations and depth.</w:t>
                      </w:r>
                    </w:p>
                  </w:txbxContent>
                </v:textbox>
                <w10:wrap type="square"/>
              </v:shape>
            </w:pict>
          </mc:Fallback>
        </mc:AlternateContent>
      </w:r>
      <w:r>
        <w:rPr>
          <w:noProof/>
        </w:rPr>
        <w:drawing>
          <wp:anchor distT="0" distB="0" distL="114300" distR="114300" simplePos="0" relativeHeight="251668480" behindDoc="0" locked="0" layoutInCell="1" allowOverlap="1" wp14:anchorId="2C4E459B" wp14:editId="02619425">
            <wp:simplePos x="0" y="0"/>
            <wp:positionH relativeFrom="column">
              <wp:posOffset>901700</wp:posOffset>
            </wp:positionH>
            <wp:positionV relativeFrom="paragraph">
              <wp:posOffset>139260</wp:posOffset>
            </wp:positionV>
            <wp:extent cx="4119245" cy="3924300"/>
            <wp:effectExtent l="0" t="0" r="0" b="0"/>
            <wp:wrapSquare wrapText="bothSides"/>
            <wp:docPr id="28" name="Picture 28" descr="A table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table of numbers and lines&#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6459" t="11398" r="45291" b="22930"/>
                    <a:stretch/>
                  </pic:blipFill>
                  <pic:spPr bwMode="auto">
                    <a:xfrm>
                      <a:off x="0" y="0"/>
                      <a:ext cx="4119245" cy="392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28FCF" w14:textId="51BF1849" w:rsidR="00AB5EFB" w:rsidRDefault="00AB5EFB" w:rsidP="00223373">
      <w:pPr>
        <w:jc w:val="center"/>
      </w:pPr>
    </w:p>
    <w:p w14:paraId="3AD58EC7" w14:textId="2DD3383E" w:rsidR="00AB5EFB" w:rsidRDefault="00AB5EFB" w:rsidP="00223373">
      <w:pPr>
        <w:jc w:val="center"/>
      </w:pPr>
    </w:p>
    <w:p w14:paraId="1B217519" w14:textId="20EEFACE" w:rsidR="00AB5EFB" w:rsidRDefault="00AB5EFB" w:rsidP="00223373">
      <w:pPr>
        <w:jc w:val="center"/>
      </w:pPr>
    </w:p>
    <w:p w14:paraId="2C1E7935" w14:textId="560BFB4E" w:rsidR="007D441D" w:rsidRDefault="007D441D" w:rsidP="00223373">
      <w:pPr>
        <w:jc w:val="center"/>
      </w:pPr>
    </w:p>
    <w:p w14:paraId="3F701B08" w14:textId="1566B711" w:rsidR="001F13FA" w:rsidRDefault="001F13FA" w:rsidP="00223373">
      <w:pPr>
        <w:jc w:val="center"/>
      </w:pPr>
    </w:p>
    <w:p w14:paraId="57A68B40" w14:textId="30A657D3" w:rsidR="001F13FA" w:rsidRDefault="001F13FA" w:rsidP="00223373">
      <w:pPr>
        <w:jc w:val="center"/>
      </w:pPr>
    </w:p>
    <w:p w14:paraId="529934CA" w14:textId="25C1D4F2" w:rsidR="0006711C" w:rsidRDefault="0006711C" w:rsidP="00223373">
      <w:pPr>
        <w:jc w:val="center"/>
      </w:pPr>
    </w:p>
    <w:p w14:paraId="0C31BAFD" w14:textId="1BBDFBDF" w:rsidR="00223373" w:rsidRDefault="00223373" w:rsidP="00223373">
      <w:pPr>
        <w:jc w:val="center"/>
      </w:pPr>
    </w:p>
    <w:p w14:paraId="11C1BCC4" w14:textId="0D2CDC74" w:rsidR="00223373" w:rsidRDefault="00223373" w:rsidP="00223373">
      <w:pPr>
        <w:jc w:val="center"/>
      </w:pPr>
    </w:p>
    <w:p w14:paraId="7606BF3E" w14:textId="674A4411" w:rsidR="00223373" w:rsidRDefault="00223373" w:rsidP="00223373">
      <w:pPr>
        <w:jc w:val="center"/>
      </w:pPr>
    </w:p>
    <w:p w14:paraId="64A43752" w14:textId="70E6AA3D" w:rsidR="00223373" w:rsidRDefault="00223373" w:rsidP="00223373">
      <w:pPr>
        <w:jc w:val="center"/>
      </w:pPr>
    </w:p>
    <w:p w14:paraId="300E9668" w14:textId="075176C9" w:rsidR="00223373" w:rsidRDefault="00223373" w:rsidP="008006DC"/>
    <w:p w14:paraId="5B46A568" w14:textId="40445CF3" w:rsidR="002336D9" w:rsidRDefault="002336D9" w:rsidP="008006DC"/>
    <w:p w14:paraId="19AEABC6" w14:textId="15106700" w:rsidR="002336D9" w:rsidRDefault="002336D9" w:rsidP="008006DC"/>
    <w:p w14:paraId="314C14E3" w14:textId="2B909712" w:rsidR="002336D9" w:rsidRDefault="002336D9" w:rsidP="008006DC"/>
    <w:p w14:paraId="65005000" w14:textId="5809EE42" w:rsidR="002336D9" w:rsidRDefault="002336D9" w:rsidP="008006DC"/>
    <w:p w14:paraId="10064726" w14:textId="5BE4493B" w:rsidR="002336D9" w:rsidRDefault="002336D9" w:rsidP="008006DC"/>
    <w:p w14:paraId="5FDA40C3" w14:textId="52F35AFF" w:rsidR="002336D9" w:rsidRDefault="002336D9" w:rsidP="008006DC"/>
    <w:p w14:paraId="5CF6C087" w14:textId="77777777" w:rsidR="002336D9" w:rsidRDefault="002336D9" w:rsidP="008006DC"/>
    <w:p w14:paraId="7FB29954" w14:textId="543C10BD" w:rsidR="00223373" w:rsidRDefault="002336D9" w:rsidP="002336D9">
      <w:pPr>
        <w:jc w:val="center"/>
      </w:pPr>
      <w:r>
        <w:rPr>
          <w:noProof/>
        </w:rPr>
        <w:lastRenderedPageBreak/>
        <w:drawing>
          <wp:anchor distT="0" distB="0" distL="114300" distR="114300" simplePos="0" relativeHeight="251670528" behindDoc="0" locked="0" layoutInCell="1" allowOverlap="1" wp14:anchorId="28775FE6" wp14:editId="7BF8DBAD">
            <wp:simplePos x="0" y="0"/>
            <wp:positionH relativeFrom="column">
              <wp:posOffset>-422275</wp:posOffset>
            </wp:positionH>
            <wp:positionV relativeFrom="paragraph">
              <wp:posOffset>680817</wp:posOffset>
            </wp:positionV>
            <wp:extent cx="6974840" cy="1423670"/>
            <wp:effectExtent l="0" t="0" r="0" b="0"/>
            <wp:wrapSquare wrapText="bothSides"/>
            <wp:docPr id="37" name="Picture 3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table&#10;&#10;Description automatically generated"/>
                    <pic:cNvPicPr/>
                  </pic:nvPicPr>
                  <pic:blipFill rotWithShape="1">
                    <a:blip r:embed="rId21" cstate="print">
                      <a:extLst>
                        <a:ext uri="{28A0092B-C50C-407E-A947-70E740481C1C}">
                          <a14:useLocalDpi xmlns:a14="http://schemas.microsoft.com/office/drawing/2010/main" val="0"/>
                        </a:ext>
                      </a:extLst>
                    </a:blip>
                    <a:srcRect l="4752" t="19205" r="4981" b="27556"/>
                    <a:stretch/>
                  </pic:blipFill>
                  <pic:spPr bwMode="auto">
                    <a:xfrm>
                      <a:off x="0" y="0"/>
                      <a:ext cx="6974840" cy="1423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93F1CE6" wp14:editId="42B855E8">
                <wp:extent cx="6283325" cy="515620"/>
                <wp:effectExtent l="0" t="0" r="3175" b="5080"/>
                <wp:docPr id="60" name="Text Box 60"/>
                <wp:cNvGraphicFramePr/>
                <a:graphic xmlns:a="http://schemas.openxmlformats.org/drawingml/2006/main">
                  <a:graphicData uri="http://schemas.microsoft.com/office/word/2010/wordprocessingShape">
                    <wps:wsp>
                      <wps:cNvSpPr txBox="1"/>
                      <wps:spPr>
                        <a:xfrm>
                          <a:off x="0" y="0"/>
                          <a:ext cx="6283325" cy="515620"/>
                        </a:xfrm>
                        <a:prstGeom prst="rect">
                          <a:avLst/>
                        </a:prstGeom>
                        <a:solidFill>
                          <a:prstClr val="white"/>
                        </a:solidFill>
                        <a:ln>
                          <a:noFill/>
                        </a:ln>
                      </wps:spPr>
                      <wps:txbx>
                        <w:txbxContent>
                          <w:p w14:paraId="55588639" w14:textId="6C394E92" w:rsidR="008006DC" w:rsidRPr="008006DC" w:rsidRDefault="008006DC" w:rsidP="008006DC">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3</w:t>
                            </w:r>
                            <w:r w:rsidRPr="008006DC">
                              <w:rPr>
                                <w:b/>
                                <w:bCs/>
                                <w:sz w:val="20"/>
                                <w:szCs w:val="20"/>
                              </w:rPr>
                              <w:fldChar w:fldCharType="end"/>
                            </w:r>
                            <w:r w:rsidRPr="008006DC">
                              <w:rPr>
                                <w:b/>
                                <w:bCs/>
                                <w:sz w:val="20"/>
                                <w:szCs w:val="20"/>
                              </w:rPr>
                              <w:t>.</w:t>
                            </w:r>
                            <w:r w:rsidRPr="008006DC">
                              <w:rPr>
                                <w:sz w:val="20"/>
                                <w:szCs w:val="20"/>
                              </w:rPr>
                              <w:t xml:space="preserve"> Indicator species analysis of significant taxa in</w:t>
                            </w:r>
                            <w:r w:rsidR="002336D9">
                              <w:rPr>
                                <w:sz w:val="20"/>
                                <w:szCs w:val="20"/>
                              </w:rPr>
                              <w:t xml:space="preserve"> </w:t>
                            </w:r>
                            <w:r w:rsidR="002336D9" w:rsidRPr="002336D9">
                              <w:rPr>
                                <w:b/>
                                <w:bCs/>
                                <w:sz w:val="20"/>
                                <w:szCs w:val="20"/>
                              </w:rPr>
                              <w:t>free-living</w:t>
                            </w:r>
                            <w:r w:rsidR="002336D9">
                              <w:rPr>
                                <w:sz w:val="20"/>
                                <w:szCs w:val="20"/>
                              </w:rPr>
                              <w:t xml:space="preserve"> outflow </w:t>
                            </w:r>
                            <w:r w:rsidRPr="008006DC">
                              <w:rPr>
                                <w:sz w:val="20"/>
                                <w:szCs w:val="20"/>
                              </w:rPr>
                              <w:t>community</w:t>
                            </w:r>
                            <w:r w:rsidR="002336D9">
                              <w:rPr>
                                <w:sz w:val="20"/>
                                <w:szCs w:val="20"/>
                              </w:rPr>
                              <w:t>. No significant</w:t>
                            </w:r>
                            <w:r w:rsidR="000E0EDB">
                              <w:rPr>
                                <w:sz w:val="20"/>
                                <w:szCs w:val="20"/>
                              </w:rPr>
                              <w:t xml:space="preserve"> indicator</w:t>
                            </w:r>
                            <w:r w:rsidR="002336D9">
                              <w:rPr>
                                <w:sz w:val="20"/>
                                <w:szCs w:val="20"/>
                              </w:rPr>
                              <w:t xml:space="preserve"> taxa appeared for particle-associated community.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93F1CE6" id="Text Box 60" o:spid="_x0000_s1033" type="#_x0000_t202" style="width:494.75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" stroked="f">
                <v:textbox inset="0,0,0,0">
                  <w:txbxContent>
                    <w:p w14:paraId="55588639" w14:textId="6C394E92" w:rsidR="008006DC" w:rsidRPr="008006DC" w:rsidRDefault="008006DC" w:rsidP="008006DC">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3</w:t>
                      </w:r>
                      <w:r w:rsidRPr="008006DC">
                        <w:rPr>
                          <w:b/>
                          <w:bCs/>
                          <w:sz w:val="20"/>
                          <w:szCs w:val="20"/>
                        </w:rPr>
                        <w:fldChar w:fldCharType="end"/>
                      </w:r>
                      <w:r w:rsidRPr="008006DC">
                        <w:rPr>
                          <w:b/>
                          <w:bCs/>
                          <w:sz w:val="20"/>
                          <w:szCs w:val="20"/>
                        </w:rPr>
                        <w:t>.</w:t>
                      </w:r>
                      <w:r w:rsidRPr="008006DC">
                        <w:rPr>
                          <w:sz w:val="20"/>
                          <w:szCs w:val="20"/>
                        </w:rPr>
                        <w:t xml:space="preserve"> Indicator species analysis of significant taxa in</w:t>
                      </w:r>
                      <w:r w:rsidR="002336D9">
                        <w:rPr>
                          <w:sz w:val="20"/>
                          <w:szCs w:val="20"/>
                        </w:rPr>
                        <w:t xml:space="preserve"> </w:t>
                      </w:r>
                      <w:r w:rsidR="002336D9" w:rsidRPr="002336D9">
                        <w:rPr>
                          <w:b/>
                          <w:bCs/>
                          <w:sz w:val="20"/>
                          <w:szCs w:val="20"/>
                        </w:rPr>
                        <w:t>free-living</w:t>
                      </w:r>
                      <w:r w:rsidR="002336D9">
                        <w:rPr>
                          <w:sz w:val="20"/>
                          <w:szCs w:val="20"/>
                        </w:rPr>
                        <w:t xml:space="preserve"> outflow </w:t>
                      </w:r>
                      <w:r w:rsidRPr="008006DC">
                        <w:rPr>
                          <w:sz w:val="20"/>
                          <w:szCs w:val="20"/>
                        </w:rPr>
                        <w:t>community</w:t>
                      </w:r>
                      <w:r w:rsidR="002336D9">
                        <w:rPr>
                          <w:sz w:val="20"/>
                          <w:szCs w:val="20"/>
                        </w:rPr>
                        <w:t>. No significant</w:t>
                      </w:r>
                      <w:r w:rsidR="000E0EDB">
                        <w:rPr>
                          <w:sz w:val="20"/>
                          <w:szCs w:val="20"/>
                        </w:rPr>
                        <w:t xml:space="preserve"> indicator</w:t>
                      </w:r>
                      <w:r w:rsidR="002336D9">
                        <w:rPr>
                          <w:sz w:val="20"/>
                          <w:szCs w:val="20"/>
                        </w:rPr>
                        <w:t xml:space="preserve"> taxa appeared for particle-associated community.</w:t>
                      </w:r>
                    </w:p>
                  </w:txbxContent>
                </v:textbox>
                <w10:anchorlock/>
              </v:shape>
            </w:pict>
          </mc:Fallback>
        </mc:AlternateContent>
      </w:r>
    </w:p>
    <w:p w14:paraId="02F2DA19" w14:textId="69537E4B" w:rsidR="00223373" w:rsidRDefault="00223373" w:rsidP="00223373">
      <w:pPr>
        <w:jc w:val="center"/>
      </w:pPr>
    </w:p>
    <w:p w14:paraId="21DAD3CE" w14:textId="33A837BD" w:rsidR="00223373" w:rsidRDefault="00223373" w:rsidP="00223373">
      <w:pPr>
        <w:jc w:val="center"/>
      </w:pPr>
    </w:p>
    <w:p w14:paraId="0237F7D7" w14:textId="7B78149A" w:rsidR="00223373" w:rsidRDefault="00223373" w:rsidP="00223373">
      <w:pPr>
        <w:jc w:val="center"/>
      </w:pPr>
    </w:p>
    <w:p w14:paraId="7E3DACD1" w14:textId="1F1BC5F7" w:rsidR="00223373" w:rsidRDefault="00223373" w:rsidP="00223373">
      <w:pPr>
        <w:jc w:val="center"/>
      </w:pPr>
    </w:p>
    <w:p w14:paraId="078647E9" w14:textId="45816B71" w:rsidR="00223373" w:rsidRDefault="00223373" w:rsidP="00223373">
      <w:pPr>
        <w:jc w:val="center"/>
      </w:pPr>
    </w:p>
    <w:p w14:paraId="1103B7ED" w14:textId="56B3CBD3" w:rsidR="00223373" w:rsidRDefault="00223373" w:rsidP="00223373">
      <w:pPr>
        <w:jc w:val="center"/>
      </w:pPr>
    </w:p>
    <w:p w14:paraId="4A9F377E" w14:textId="73029EE6" w:rsidR="00223373" w:rsidRDefault="00223373" w:rsidP="00223373">
      <w:pPr>
        <w:jc w:val="center"/>
      </w:pPr>
    </w:p>
    <w:p w14:paraId="146F9A80" w14:textId="758361F4" w:rsidR="001B4EF3" w:rsidRDefault="001B4EF3" w:rsidP="00223373">
      <w:pPr>
        <w:jc w:val="center"/>
      </w:pPr>
    </w:p>
    <w:p w14:paraId="094DBAAD" w14:textId="69A1B4BF" w:rsidR="001B4EF3" w:rsidRDefault="001B4EF3" w:rsidP="00223373">
      <w:pPr>
        <w:jc w:val="center"/>
      </w:pPr>
    </w:p>
    <w:p w14:paraId="28772021" w14:textId="39864CC3" w:rsidR="001B4EF3" w:rsidRDefault="001B4EF3" w:rsidP="00223373">
      <w:pPr>
        <w:jc w:val="center"/>
      </w:pPr>
    </w:p>
    <w:p w14:paraId="2C15DF63" w14:textId="3EB0634C" w:rsidR="001B4EF3" w:rsidRDefault="001B4EF3" w:rsidP="00223373">
      <w:pPr>
        <w:jc w:val="center"/>
      </w:pPr>
    </w:p>
    <w:p w14:paraId="34485768" w14:textId="50C278ED" w:rsidR="001B4EF3" w:rsidRDefault="001B4EF3" w:rsidP="00223373">
      <w:pPr>
        <w:jc w:val="center"/>
      </w:pPr>
    </w:p>
    <w:p w14:paraId="4FA60B37" w14:textId="30092522" w:rsidR="00A45890" w:rsidRDefault="00A45890" w:rsidP="00223373">
      <w:pPr>
        <w:jc w:val="center"/>
      </w:pPr>
    </w:p>
    <w:p w14:paraId="69E24F42" w14:textId="2A0782E0" w:rsidR="00A45890" w:rsidRDefault="00A45890" w:rsidP="00223373">
      <w:pPr>
        <w:jc w:val="center"/>
      </w:pPr>
    </w:p>
    <w:p w14:paraId="7D34946D" w14:textId="77777777" w:rsidR="00A45890" w:rsidRDefault="00A45890" w:rsidP="00223373">
      <w:pPr>
        <w:jc w:val="center"/>
      </w:pPr>
    </w:p>
    <w:p w14:paraId="07962E7E" w14:textId="77777777" w:rsidR="001B4EF3" w:rsidRDefault="001B4EF3" w:rsidP="00223373">
      <w:pPr>
        <w:jc w:val="center"/>
      </w:pPr>
    </w:p>
    <w:p w14:paraId="55D124CD" w14:textId="537DC10F" w:rsidR="00223373" w:rsidRDefault="00223373" w:rsidP="00223373">
      <w:pPr>
        <w:jc w:val="center"/>
      </w:pPr>
    </w:p>
    <w:p w14:paraId="07FD4B47" w14:textId="000E518D" w:rsidR="00FA6523" w:rsidRDefault="00223373" w:rsidP="00B077D9">
      <w:pPr>
        <w:jc w:val="center"/>
      </w:pPr>
      <w:r>
        <w:lastRenderedPageBreak/>
        <w:t>REFERENCES</w:t>
      </w:r>
    </w:p>
    <w:p w14:paraId="405B4FEF" w14:textId="77777777" w:rsidR="00CF22D3" w:rsidRPr="00B077D9" w:rsidRDefault="00CF22D3" w:rsidP="00B077D9">
      <w:pPr>
        <w:jc w:val="center"/>
      </w:pPr>
    </w:p>
    <w:p w14:paraId="7EC6B29C" w14:textId="30AD9B9E" w:rsidR="00E7754A" w:rsidRDefault="00B077D9" w:rsidP="00CF22D3">
      <w:pPr>
        <w:ind w:left="720" w:hanging="720"/>
        <w:rPr>
          <w:noProof/>
        </w:rPr>
      </w:pPr>
      <w:r>
        <w:fldChar w:fldCharType="begin" w:fldLock="1"/>
      </w:r>
      <w:r w:rsidR="00E7754A">
        <w:instrText>ADDIN paperpile_bibliography &lt;pp-bibliography&gt;&lt;first-reference-indices&gt;&lt;formatting&gt;1&lt;/formatting&gt;&lt;space-after&gt;1&lt;/space-after&gt;&lt;/first-reference-indices&gt;&lt;/pp-bibliography&gt; \* MERGEFORMAT</w:instrText>
      </w:r>
      <w:r>
        <w:fldChar w:fldCharType="separate"/>
      </w:r>
      <w:r w:rsidR="00E7754A">
        <w:rPr>
          <w:noProof/>
        </w:rPr>
        <w:t xml:space="preserve">Alcamán-Arias, María Estrella, Sebastián Fuentes-Alburquenque, Pablo Vergara-Barros, Jerónimo Cifuentes-Anticevic, Josefa Verdugo, Martin Polz, Laura Farías, Carlos Pedrós-Alió, and Beatriz Díez. 2021. “Coastal Bacterial Community Response to Glacier Melting in the Western Antarctic Peninsula.” </w:t>
      </w:r>
      <w:r w:rsidR="00E7754A" w:rsidRPr="00E7754A">
        <w:rPr>
          <w:i/>
          <w:noProof/>
        </w:rPr>
        <w:t>Microorganisms</w:t>
      </w:r>
      <w:r w:rsidR="00E7754A">
        <w:rPr>
          <w:noProof/>
        </w:rPr>
        <w:t xml:space="preserve"> 9 (1): 1–18.</w:t>
      </w:r>
    </w:p>
    <w:p w14:paraId="4219156F" w14:textId="77777777" w:rsidR="00E7754A" w:rsidRDefault="00E7754A" w:rsidP="00CF22D3">
      <w:pPr>
        <w:ind w:left="720" w:hanging="720"/>
        <w:rPr>
          <w:noProof/>
        </w:rPr>
      </w:pPr>
      <w:r>
        <w:rPr>
          <w:noProof/>
        </w:rPr>
        <w:t xml:space="preserve">Choi, Seon-Bin, Jong-Geol Kim, Man-Young Jung, So-Jeong Kim, Ui-Gi Min, Ok-Ja Si, Soo-Je Park, et al. 2016. “Cultivation and Biochemical Characterization of Heterotrophic Bacteria Associated with Phytoplankton Bloom in the Amundsen Sea Polynya, Antarctica.” </w:t>
      </w:r>
      <w:r w:rsidRPr="00E7754A">
        <w:rPr>
          <w:i/>
          <w:noProof/>
        </w:rPr>
        <w:t>Deep-Sea Research. Part II, Topical Studies in Oceanography</w:t>
      </w:r>
      <w:r>
        <w:rPr>
          <w:noProof/>
        </w:rPr>
        <w:t xml:space="preserve"> 123 (January): 126–34.</w:t>
      </w:r>
    </w:p>
    <w:p w14:paraId="01A451E5" w14:textId="77777777" w:rsidR="00E7754A" w:rsidRDefault="00E7754A" w:rsidP="00CF22D3">
      <w:pPr>
        <w:ind w:left="720" w:hanging="720"/>
        <w:rPr>
          <w:noProof/>
        </w:rPr>
      </w:pPr>
      <w:r>
        <w:rPr>
          <w:noProof/>
        </w:rPr>
        <w:t xml:space="preserve">Debeljak, Pavla, Barbara Bayer, Ying Sun, Gerhard J. Herndl, and Ingrid Obernosterer. 2023. “Seasonal Patterns in Microbial Carbon and Iron Transporter Expression in the Southern Ocean.” </w:t>
      </w:r>
      <w:r w:rsidRPr="00E7754A">
        <w:rPr>
          <w:i/>
          <w:noProof/>
        </w:rPr>
        <w:t>Microbiome</w:t>
      </w:r>
      <w:r>
        <w:rPr>
          <w:noProof/>
        </w:rPr>
        <w:t xml:space="preserve"> 11 (1): 187.</w:t>
      </w:r>
    </w:p>
    <w:p w14:paraId="3E0F24A2" w14:textId="77777777" w:rsidR="00E7754A" w:rsidRDefault="00E7754A" w:rsidP="00CF22D3">
      <w:pPr>
        <w:ind w:left="720" w:hanging="720"/>
        <w:rPr>
          <w:noProof/>
        </w:rPr>
      </w:pPr>
      <w:r>
        <w:rPr>
          <w:noProof/>
        </w:rPr>
        <w:t xml:space="preserve">Delmont, Tom O., A. Murat Eren, Joseph H. Vineis, and Anton F. Post. 2015. “Genome Reconstructions Indicate the Partitioning of Ecological Functions inside a Phytoplankton Bloom in the Amundsen Sea, Antarctica.” </w:t>
      </w:r>
      <w:r w:rsidRPr="00E7754A">
        <w:rPr>
          <w:i/>
          <w:noProof/>
        </w:rPr>
        <w:t>Frontiers in Microbiology</w:t>
      </w:r>
      <w:r>
        <w:rPr>
          <w:noProof/>
        </w:rPr>
        <w:t xml:space="preserve"> 6: 1090.</w:t>
      </w:r>
    </w:p>
    <w:p w14:paraId="12F10641" w14:textId="77777777" w:rsidR="00E7754A" w:rsidRDefault="00E7754A" w:rsidP="00CF22D3">
      <w:pPr>
        <w:ind w:left="720" w:hanging="720"/>
        <w:rPr>
          <w:noProof/>
        </w:rPr>
      </w:pPr>
      <w:r>
        <w:rPr>
          <w:noProof/>
        </w:rPr>
        <w:t xml:space="preserve">Delmont, Tom O., Katherine M. Hammar, Hugh W. Ducklow, Patricia L. Yager, and Anton F. Post. 2014. “Phaeocystis Antarctica Blooms Strongly Influence Bacterial Community Structures in the Amundsen Sea Polynya.” </w:t>
      </w:r>
      <w:r w:rsidRPr="00E7754A">
        <w:rPr>
          <w:i/>
          <w:noProof/>
        </w:rPr>
        <w:t>Frontiers in Microbiology</w:t>
      </w:r>
      <w:r>
        <w:rPr>
          <w:noProof/>
        </w:rPr>
        <w:t xml:space="preserve"> 5 (DEC). https://doi.org/10.3389/fmicb.2014.00646.</w:t>
      </w:r>
    </w:p>
    <w:p w14:paraId="2A6B3EEA" w14:textId="77777777" w:rsidR="00E7754A" w:rsidRDefault="00E7754A" w:rsidP="00CF22D3">
      <w:pPr>
        <w:ind w:left="720" w:hanging="720"/>
        <w:rPr>
          <w:noProof/>
        </w:rPr>
      </w:pPr>
      <w:r>
        <w:rPr>
          <w:noProof/>
        </w:rPr>
        <w:lastRenderedPageBreak/>
        <w:t xml:space="preserve">Dinniman, Michael S., Pierre St-Laurent, Kevin R. Arrigo, Eileen E. Hofmann, and Gert L. van Dijken. 2020. “Analysis of Iron Sources in Antarctic Continental Shelf Waters.” </w:t>
      </w:r>
      <w:r w:rsidRPr="00E7754A">
        <w:rPr>
          <w:i/>
          <w:noProof/>
        </w:rPr>
        <w:t>Journal of Geophysical Research, C: Oceans</w:t>
      </w:r>
      <w:r>
        <w:rPr>
          <w:noProof/>
        </w:rPr>
        <w:t xml:space="preserve"> 125 (5). https://doi.org/10.1029/2019JC015736.</w:t>
      </w:r>
    </w:p>
    <w:p w14:paraId="48120D47" w14:textId="77777777" w:rsidR="00E7754A" w:rsidRDefault="00E7754A" w:rsidP="00CF22D3">
      <w:pPr>
        <w:ind w:left="720" w:hanging="720"/>
        <w:rPr>
          <w:noProof/>
        </w:rPr>
      </w:pPr>
      <w:r>
        <w:rPr>
          <w:noProof/>
        </w:rPr>
        <w:t xml:space="preserve">———. 2023. “Sensitivity of the Relationship between Antarctic Ice Shelves and Iron Supply to Projected Changes in the Atmospheric Forcing.” </w:t>
      </w:r>
      <w:r w:rsidRPr="00E7754A">
        <w:rPr>
          <w:i/>
          <w:noProof/>
        </w:rPr>
        <w:t>Journal of Geophysical Research, C: Oceans</w:t>
      </w:r>
      <w:r>
        <w:rPr>
          <w:noProof/>
        </w:rPr>
        <w:t xml:space="preserve"> 128 (2). https://doi.org/10.1029/2022jc019210.</w:t>
      </w:r>
    </w:p>
    <w:p w14:paraId="31ED5321" w14:textId="77777777" w:rsidR="00E7754A" w:rsidRDefault="00E7754A" w:rsidP="00CF22D3">
      <w:pPr>
        <w:ind w:left="720" w:hanging="720"/>
        <w:rPr>
          <w:noProof/>
        </w:rPr>
      </w:pPr>
      <w:r>
        <w:rPr>
          <w:noProof/>
        </w:rPr>
        <w:t xml:space="preserve">Ducklow, Hugh W., Stephanie E. Wilson, Anton F. Post, Sharon E. Stammerjohn, Matthew Erickson, Sanghoon Lee, Kate E. Lowry, Robert M. Sherrell, and Patricia L. Yager. 2015. “Particle Flux on the Continental Shelf in the Amundsen Sea Polynya and Western Antarctic Peninsula.” </w:t>
      </w:r>
      <w:r w:rsidRPr="00E7754A">
        <w:rPr>
          <w:i/>
          <w:noProof/>
        </w:rPr>
        <w:t>Elementa (Washington, D.C.)</w:t>
      </w:r>
      <w:r>
        <w:rPr>
          <w:noProof/>
        </w:rPr>
        <w:t xml:space="preserve"> 3 (January): 000046.</w:t>
      </w:r>
    </w:p>
    <w:p w14:paraId="2581771A" w14:textId="77777777" w:rsidR="00E7754A" w:rsidRDefault="00E7754A" w:rsidP="00CF22D3">
      <w:pPr>
        <w:ind w:left="720" w:hanging="720"/>
        <w:rPr>
          <w:noProof/>
        </w:rPr>
      </w:pPr>
      <w:r>
        <w:rPr>
          <w:noProof/>
        </w:rPr>
        <w:t xml:space="preserve">Kim, Chang-Sin, Tae-Wan Kim, Kyoung-Ho Cho, Ho Kyung Ha, Sanghoon Lee, Hyun-Cheol Kim, and Jae-Hak Lee. 2016. “Variability of the Antarctic Coastal Current in the Amundsen Sea.” </w:t>
      </w:r>
      <w:r w:rsidRPr="00E7754A">
        <w:rPr>
          <w:i/>
          <w:noProof/>
        </w:rPr>
        <w:t>Estuarine, Coastal and Shelf Science</w:t>
      </w:r>
      <w:r>
        <w:rPr>
          <w:noProof/>
        </w:rPr>
        <w:t xml:space="preserve"> 181 (November): 123–33.</w:t>
      </w:r>
    </w:p>
    <w:p w14:paraId="6FC8CC8E" w14:textId="77777777" w:rsidR="00E7754A" w:rsidRDefault="00E7754A" w:rsidP="00CF22D3">
      <w:pPr>
        <w:ind w:left="720" w:hanging="720"/>
        <w:rPr>
          <w:noProof/>
        </w:rPr>
      </w:pPr>
      <w:r>
        <w:rPr>
          <w:noProof/>
        </w:rPr>
        <w:t xml:space="preserve">Kovalevsky, Dmitry V., Igor L. Bashmachnikov, and Genrikh V. Alekseev. 2020. “Formation and Decay of a Deep Convective Chimney.” </w:t>
      </w:r>
      <w:r w:rsidRPr="00E7754A">
        <w:rPr>
          <w:i/>
          <w:noProof/>
        </w:rPr>
        <w:t>Ocean Modelling</w:t>
      </w:r>
      <w:r>
        <w:rPr>
          <w:noProof/>
        </w:rPr>
        <w:t xml:space="preserve"> 148 (April): 101583.</w:t>
      </w:r>
    </w:p>
    <w:p w14:paraId="6BA15FBD" w14:textId="77777777" w:rsidR="00E7754A" w:rsidRDefault="00E7754A" w:rsidP="00CF22D3">
      <w:pPr>
        <w:ind w:left="720" w:hanging="720"/>
        <w:rPr>
          <w:noProof/>
        </w:rPr>
      </w:pPr>
      <w:r>
        <w:rPr>
          <w:noProof/>
        </w:rPr>
        <w:t xml:space="preserve">Park, Y-H, E. Charriaud, and M. Fieux. 1998. “Thermohaline Structure of the Antarctic Surface Water/Winter Water in the Indian Sector of the Southern Ocean.” </w:t>
      </w:r>
      <w:r w:rsidRPr="00E7754A">
        <w:rPr>
          <w:i/>
          <w:noProof/>
        </w:rPr>
        <w:t>Journal of Marine Systems</w:t>
      </w:r>
      <w:r>
        <w:rPr>
          <w:noProof/>
        </w:rPr>
        <w:t xml:space="preserve"> 17 (1): 5–23.</w:t>
      </w:r>
    </w:p>
    <w:p w14:paraId="5C78178B" w14:textId="77777777" w:rsidR="00E7754A" w:rsidRDefault="00E7754A" w:rsidP="00CF22D3">
      <w:pPr>
        <w:ind w:left="720" w:hanging="720"/>
        <w:rPr>
          <w:noProof/>
        </w:rPr>
      </w:pPr>
      <w:r>
        <w:rPr>
          <w:noProof/>
        </w:rPr>
        <w:t xml:space="preserve">Randall-Goodwin, E., M. P. Meredith, A. Jenkins, P. L. Yager, R. M. Sherrell, E. P. Abrahamsen, R. Guerrero, et al. 2015. “Freshwater Distributions and Water Mass Structure in the Amundsen Sea Polynya Region, Antarctica.” </w:t>
      </w:r>
      <w:r w:rsidRPr="00E7754A">
        <w:rPr>
          <w:i/>
          <w:noProof/>
        </w:rPr>
        <w:t>Elementa</w:t>
      </w:r>
      <w:r>
        <w:rPr>
          <w:noProof/>
        </w:rPr>
        <w:t xml:space="preserve"> 3. https://doi.org/10.12952/journal.elementa.000065.</w:t>
      </w:r>
    </w:p>
    <w:p w14:paraId="50453EC7" w14:textId="77777777" w:rsidR="00E7754A" w:rsidRDefault="00E7754A" w:rsidP="00CF22D3">
      <w:pPr>
        <w:ind w:left="720" w:hanging="720"/>
        <w:rPr>
          <w:noProof/>
        </w:rPr>
      </w:pPr>
      <w:r>
        <w:rPr>
          <w:noProof/>
        </w:rPr>
        <w:lastRenderedPageBreak/>
        <w:t xml:space="preserve">Richert, Inga, Patricia L. Yager, Julie Dinasquet, Ramiro Logares, Lasse Riemann, Annelie Wendeberg, Stefan Bertilsson, and Douglas G. Scofield. 2019. “Summer Comes to the Southern Ocean: How Phytoplankton Shape Bacterioplankton Communities Far into the Deep Dark Sea.” </w:t>
      </w:r>
      <w:r w:rsidRPr="00E7754A">
        <w:rPr>
          <w:i/>
          <w:noProof/>
        </w:rPr>
        <w:t xml:space="preserve">Ecosphere </w:t>
      </w:r>
      <w:r>
        <w:rPr>
          <w:noProof/>
        </w:rPr>
        <w:t xml:space="preserve"> 10 (3). https://doi.org/10.1002/ecs2.2641.</w:t>
      </w:r>
    </w:p>
    <w:p w14:paraId="16277B67" w14:textId="77777777" w:rsidR="00E7754A" w:rsidRDefault="00E7754A" w:rsidP="00CF22D3">
      <w:pPr>
        <w:ind w:left="720" w:hanging="720"/>
        <w:rPr>
          <w:noProof/>
        </w:rPr>
      </w:pPr>
      <w:r>
        <w:rPr>
          <w:noProof/>
        </w:rPr>
        <w:t xml:space="preserve">Schine, Casey M. S., Anne-Carlijn Alderkamp, Gert van Dijken, Loes J. A. Gerringa, Sara Sergi, Patrick Laan, Hans van Haren, Willem H. van de Poll, and Kevin R. Arrigo. 2021. “Massive Southern Ocean Phytoplankton Bloom Fed by Iron of Possible Hydrothermal Origin.” </w:t>
      </w:r>
      <w:r w:rsidRPr="00E7754A">
        <w:rPr>
          <w:i/>
          <w:noProof/>
        </w:rPr>
        <w:t>Nature Communications</w:t>
      </w:r>
      <w:r>
        <w:rPr>
          <w:noProof/>
        </w:rPr>
        <w:t xml:space="preserve"> 12 (1): 1211.</w:t>
      </w:r>
    </w:p>
    <w:p w14:paraId="17ABA4C8" w14:textId="77777777" w:rsidR="00E7754A" w:rsidRDefault="00E7754A" w:rsidP="00CF22D3">
      <w:pPr>
        <w:ind w:left="720" w:hanging="720"/>
        <w:rPr>
          <w:noProof/>
        </w:rPr>
      </w:pPr>
      <w:r>
        <w:rPr>
          <w:noProof/>
        </w:rPr>
        <w:t xml:space="preserve">Silvano, Alessandro, Stephen Rich Rintoul, Beatriz Peña-Molino, William Richard Hobbs, Esmee van Wijk, Shigeru Aoki, Takeshi Tamura, and Guy Darvall Williams. 2018. “Freshening by Glacial Meltwater Enhances Melting of Ice Shelves and Reduces Formation of Antarctic Bottom Water.” </w:t>
      </w:r>
      <w:r w:rsidRPr="00E7754A">
        <w:rPr>
          <w:i/>
          <w:noProof/>
        </w:rPr>
        <w:t>Science Advances</w:t>
      </w:r>
      <w:r>
        <w:rPr>
          <w:noProof/>
        </w:rPr>
        <w:t xml:space="preserve"> 4 (4): eaap9467.</w:t>
      </w:r>
    </w:p>
    <w:p w14:paraId="598497C4" w14:textId="77777777" w:rsidR="00E7754A" w:rsidRDefault="00E7754A" w:rsidP="00CF22D3">
      <w:pPr>
        <w:ind w:left="720" w:hanging="720"/>
        <w:rPr>
          <w:noProof/>
        </w:rPr>
      </w:pPr>
      <w:r>
        <w:rPr>
          <w:noProof/>
        </w:rPr>
        <w:t xml:space="preserve">Smith, Abigail J. R., Lavenia Ratnarajah, Thomas M. Holmes, Kathrin Wuttig, Ashley T. Townsend, Karen Westwood, Martin Cox, Elanor Bell, Stephen Nicol, and Delphine Lannuzel. 2021. “Circumpolar Deep Water and Shelf Sediments Support Late Summer Microbial Iron Remineralization.” </w:t>
      </w:r>
      <w:r w:rsidRPr="00E7754A">
        <w:rPr>
          <w:i/>
          <w:noProof/>
        </w:rPr>
        <w:t>Global Biogeochemical Cycles</w:t>
      </w:r>
      <w:r>
        <w:rPr>
          <w:noProof/>
        </w:rPr>
        <w:t xml:space="preserve"> 35 (11): e2020GB006921.</w:t>
      </w:r>
    </w:p>
    <w:p w14:paraId="4AA7753A" w14:textId="77777777" w:rsidR="00E7754A" w:rsidRDefault="00E7754A" w:rsidP="00CF22D3">
      <w:pPr>
        <w:ind w:left="720" w:hanging="720"/>
        <w:rPr>
          <w:noProof/>
        </w:rPr>
      </w:pPr>
      <w:r>
        <w:rPr>
          <w:noProof/>
        </w:rPr>
        <w:t xml:space="preserve">St-Laurent, P., P. L. Yager, R. M. Sherrell, S. E. Stammerjohn, and M. S. Dinniman. 2017. “Pathways and Supply of Dissolved Iron in the Amundsen Sea (Antarctica).” </w:t>
      </w:r>
      <w:r w:rsidRPr="00E7754A">
        <w:rPr>
          <w:i/>
          <w:noProof/>
        </w:rPr>
        <w:t>Journal of Geophysical Research, C: Oceans</w:t>
      </w:r>
      <w:r>
        <w:rPr>
          <w:noProof/>
        </w:rPr>
        <w:t xml:space="preserve"> 122 (9): 7135–62.</w:t>
      </w:r>
    </w:p>
    <w:p w14:paraId="71AAB648" w14:textId="77777777" w:rsidR="00E7754A" w:rsidRDefault="00E7754A" w:rsidP="00CF22D3">
      <w:pPr>
        <w:ind w:left="720" w:hanging="720"/>
        <w:rPr>
          <w:noProof/>
        </w:rPr>
      </w:pPr>
      <w:r>
        <w:rPr>
          <w:noProof/>
        </w:rPr>
        <w:t xml:space="preserve">Teeling, Hanno, Bernhard M. Fuchs, Dörte Becher, Christine Klockow, Antje Gardebrecht, Christin M. Bennke, Mariette Kassabgy, et al. 2012. “Substrate-Controlled Succession of </w:t>
      </w:r>
      <w:r>
        <w:rPr>
          <w:noProof/>
        </w:rPr>
        <w:lastRenderedPageBreak/>
        <w:t xml:space="preserve">Marine Bacterioplankton Populations Induced by a Phytoplankton Bloom.” </w:t>
      </w:r>
      <w:r w:rsidRPr="00E7754A">
        <w:rPr>
          <w:i/>
          <w:noProof/>
        </w:rPr>
        <w:t>Science</w:t>
      </w:r>
      <w:r>
        <w:rPr>
          <w:noProof/>
        </w:rPr>
        <w:t xml:space="preserve"> 336 (6081): 608–11.</w:t>
      </w:r>
    </w:p>
    <w:p w14:paraId="6DB68024" w14:textId="77777777" w:rsidR="00E7754A" w:rsidRDefault="00E7754A" w:rsidP="00CF22D3">
      <w:pPr>
        <w:ind w:left="720" w:hanging="720"/>
        <w:rPr>
          <w:noProof/>
        </w:rPr>
      </w:pPr>
      <w:r>
        <w:rPr>
          <w:noProof/>
        </w:rPr>
        <w:t xml:space="preserve">Thiele, Stefan, Julia E. Storesund, Mar Fernández-Méndez, Philipp Assmy, and Lise Øvreås. 2022. “A Winter-to-Summer Transition of Bacterial and Archaeal Communities in Arctic Sea Ice.” </w:t>
      </w:r>
      <w:r w:rsidRPr="00E7754A">
        <w:rPr>
          <w:i/>
          <w:noProof/>
        </w:rPr>
        <w:t>Microorganisms</w:t>
      </w:r>
      <w:r>
        <w:rPr>
          <w:noProof/>
        </w:rPr>
        <w:t xml:space="preserve"> 10 (8). https://doi.org/10.3390/microorganisms10081618.</w:t>
      </w:r>
    </w:p>
    <w:p w14:paraId="0A8F23ED" w14:textId="77777777" w:rsidR="00E7754A" w:rsidRDefault="00E7754A" w:rsidP="00CF22D3">
      <w:pPr>
        <w:ind w:left="720" w:hanging="720"/>
        <w:rPr>
          <w:noProof/>
        </w:rPr>
      </w:pPr>
      <w:r>
        <w:rPr>
          <w:noProof/>
        </w:rPr>
        <w:t xml:space="preserve">Wang, Bo, Lingfang Fan, Minfang Zheng, Yusheng Qiu, and Min Chen. 2022. “Carbon and Iron Uptake by Phytoplankton in the Amundsen Sea, Antarctica.” </w:t>
      </w:r>
      <w:r w:rsidRPr="00E7754A">
        <w:rPr>
          <w:i/>
          <w:noProof/>
        </w:rPr>
        <w:t>Biology</w:t>
      </w:r>
      <w:r>
        <w:rPr>
          <w:noProof/>
        </w:rPr>
        <w:t xml:space="preserve"> 11 (12). https://doi.org/10.3390/biology11121760.</w:t>
      </w:r>
    </w:p>
    <w:p w14:paraId="3D0D6AAF" w14:textId="77777777" w:rsidR="00E7754A" w:rsidRDefault="00E7754A" w:rsidP="00CF22D3">
      <w:pPr>
        <w:ind w:left="720" w:hanging="720"/>
        <w:rPr>
          <w:noProof/>
        </w:rPr>
      </w:pPr>
      <w:r>
        <w:rPr>
          <w:noProof/>
        </w:rPr>
        <w:t xml:space="preserve">Williams, Nancy L., Richard A. Feely, Christopher L. Sabine, Andrew G. Dickson, James H. Swift, Lynne D. Talley, and Joellen L. Russell. 2015. “Quantifying Anthropogenic Carbon Inventory Changes in the Pacific Sector of the Southern Ocean.” </w:t>
      </w:r>
      <w:r w:rsidRPr="00E7754A">
        <w:rPr>
          <w:i/>
          <w:noProof/>
        </w:rPr>
        <w:t>Marine Chemistry</w:t>
      </w:r>
      <w:r>
        <w:rPr>
          <w:noProof/>
        </w:rPr>
        <w:t xml:space="preserve"> 174 (August): 147–60.</w:t>
      </w:r>
    </w:p>
    <w:p w14:paraId="29CE5C6C" w14:textId="46C293B1" w:rsidR="00B077D9" w:rsidRDefault="00E7754A" w:rsidP="00CF22D3">
      <w:pPr>
        <w:ind w:left="720" w:hanging="720"/>
      </w:pPr>
      <w:r>
        <w:rPr>
          <w:noProof/>
        </w:rPr>
        <w:t>Yager, Patricia. 2021. “Overview.”</w:t>
      </w:r>
      <w:r w:rsidR="00B077D9">
        <w:fldChar w:fldCharType="end"/>
      </w:r>
    </w:p>
    <w:p w14:paraId="38268668" w14:textId="38FF0798" w:rsidR="00465C89" w:rsidRDefault="00465C89" w:rsidP="00223373">
      <w:pPr>
        <w:jc w:val="center"/>
        <w:rPr>
          <w:rFonts w:ascii="Times New Roman" w:eastAsia="Times New Roman" w:hAnsi="Times New Roman" w:cs="Times New Roman"/>
          <w:szCs w:val="24"/>
        </w:rPr>
      </w:pPr>
    </w:p>
    <w:p w14:paraId="2AD31475" w14:textId="7EC495DB" w:rsidR="00465C89" w:rsidRDefault="00465C89" w:rsidP="00223373">
      <w:pPr>
        <w:jc w:val="center"/>
        <w:rPr>
          <w:rFonts w:ascii="Times New Roman" w:eastAsia="Times New Roman" w:hAnsi="Times New Roman" w:cs="Times New Roman"/>
          <w:szCs w:val="24"/>
        </w:rPr>
      </w:pPr>
    </w:p>
    <w:p w14:paraId="56B5EC17" w14:textId="1C2F202D" w:rsidR="00465C89" w:rsidRDefault="00465C89" w:rsidP="00223373">
      <w:pPr>
        <w:jc w:val="center"/>
        <w:rPr>
          <w:rFonts w:ascii="Times New Roman" w:eastAsia="Times New Roman" w:hAnsi="Times New Roman" w:cs="Times New Roman"/>
          <w:szCs w:val="24"/>
        </w:rPr>
      </w:pPr>
    </w:p>
    <w:p w14:paraId="56F20E73" w14:textId="1F214325" w:rsidR="00465C89" w:rsidRDefault="00465C89" w:rsidP="00223373">
      <w:pPr>
        <w:jc w:val="center"/>
        <w:rPr>
          <w:rFonts w:ascii="Times New Roman" w:eastAsia="Times New Roman" w:hAnsi="Times New Roman" w:cs="Times New Roman"/>
          <w:szCs w:val="24"/>
        </w:rPr>
      </w:pPr>
    </w:p>
    <w:p w14:paraId="5A19B576" w14:textId="27535399" w:rsidR="00465C89" w:rsidRDefault="00465C89" w:rsidP="00223373">
      <w:pPr>
        <w:jc w:val="center"/>
        <w:rPr>
          <w:rFonts w:ascii="Times New Roman" w:eastAsia="Times New Roman" w:hAnsi="Times New Roman" w:cs="Times New Roman"/>
          <w:szCs w:val="24"/>
        </w:rPr>
      </w:pPr>
    </w:p>
    <w:p w14:paraId="42BAE55B" w14:textId="16FDA68F" w:rsidR="00465C89" w:rsidRDefault="00465C89" w:rsidP="00223373">
      <w:pPr>
        <w:jc w:val="center"/>
        <w:rPr>
          <w:rFonts w:ascii="Times New Roman" w:eastAsia="Times New Roman" w:hAnsi="Times New Roman" w:cs="Times New Roman"/>
          <w:szCs w:val="24"/>
        </w:rPr>
      </w:pPr>
    </w:p>
    <w:p w14:paraId="1BEB6EE7" w14:textId="320A5B2D" w:rsidR="00465C89" w:rsidRDefault="00465C89" w:rsidP="00223373">
      <w:pPr>
        <w:jc w:val="center"/>
        <w:rPr>
          <w:rFonts w:ascii="Times New Roman" w:eastAsia="Times New Roman" w:hAnsi="Times New Roman" w:cs="Times New Roman"/>
          <w:szCs w:val="24"/>
        </w:rPr>
      </w:pPr>
    </w:p>
    <w:p w14:paraId="52589D38" w14:textId="46CBB49C" w:rsidR="00465C89" w:rsidRDefault="00465C89" w:rsidP="00223373">
      <w:pPr>
        <w:jc w:val="center"/>
      </w:pPr>
    </w:p>
    <w:p w14:paraId="0FDC97FF" w14:textId="1CBFC484" w:rsidR="00CF22D3" w:rsidRDefault="00CF22D3" w:rsidP="00223373">
      <w:pPr>
        <w:jc w:val="center"/>
      </w:pPr>
    </w:p>
    <w:p w14:paraId="03E2BC3F" w14:textId="2C5C6A85" w:rsidR="00CF22D3" w:rsidRDefault="00CF22D3" w:rsidP="00223373">
      <w:pPr>
        <w:jc w:val="center"/>
      </w:pPr>
    </w:p>
    <w:p w14:paraId="706F3B8B" w14:textId="764C2B6B" w:rsidR="00CF22D3" w:rsidRDefault="00CF22D3" w:rsidP="00223373">
      <w:pPr>
        <w:jc w:val="center"/>
      </w:pPr>
    </w:p>
    <w:p w14:paraId="632AA5AD" w14:textId="7622B6C9" w:rsidR="00CF22D3" w:rsidRDefault="00CF22D3" w:rsidP="00223373">
      <w:pPr>
        <w:jc w:val="center"/>
      </w:pPr>
    </w:p>
    <w:p w14:paraId="2CCB2E2A" w14:textId="09B6BF87" w:rsidR="00CF22D3" w:rsidRDefault="00CF22D3" w:rsidP="00223373">
      <w:pPr>
        <w:jc w:val="center"/>
      </w:pPr>
    </w:p>
    <w:p w14:paraId="42DE4F59" w14:textId="6596D0BD" w:rsidR="00CF22D3" w:rsidRDefault="00CF22D3" w:rsidP="00223373">
      <w:pPr>
        <w:jc w:val="center"/>
      </w:pPr>
    </w:p>
    <w:p w14:paraId="65D2C078" w14:textId="612EA551" w:rsidR="00CF22D3" w:rsidRDefault="00CF22D3" w:rsidP="00223373">
      <w:pPr>
        <w:jc w:val="center"/>
      </w:pPr>
    </w:p>
    <w:p w14:paraId="5588F994" w14:textId="02DB84DA" w:rsidR="00CF22D3" w:rsidRDefault="00CF22D3" w:rsidP="00223373">
      <w:pPr>
        <w:jc w:val="center"/>
      </w:pPr>
    </w:p>
    <w:p w14:paraId="3A8449C1" w14:textId="77777777" w:rsidR="00CF22D3" w:rsidRDefault="00CF22D3" w:rsidP="00223373">
      <w:pPr>
        <w:jc w:val="center"/>
      </w:pPr>
    </w:p>
    <w:p w14:paraId="13718386" w14:textId="04CF59D7" w:rsidR="00FA6523" w:rsidRDefault="00FA6523" w:rsidP="00223373">
      <w:pPr>
        <w:jc w:val="center"/>
      </w:pPr>
    </w:p>
    <w:p w14:paraId="21B63C63" w14:textId="67376D0A" w:rsidR="00FA6523" w:rsidRDefault="00FA6523" w:rsidP="00223373">
      <w:pPr>
        <w:jc w:val="center"/>
      </w:pPr>
    </w:p>
    <w:p w14:paraId="43AE4E9F" w14:textId="1305BB59" w:rsidR="00FA6523" w:rsidRDefault="00FA6523" w:rsidP="000E0EDB"/>
    <w:p w14:paraId="5DF0F283" w14:textId="7F9479BB" w:rsidR="00E12055" w:rsidRDefault="00E12055" w:rsidP="000E0EDB"/>
    <w:p w14:paraId="7E0EFB95" w14:textId="1FD67EB0" w:rsidR="00E12055" w:rsidRDefault="00E12055" w:rsidP="000E0EDB"/>
    <w:p w14:paraId="02C6EDA6" w14:textId="2497A643" w:rsidR="00E12055" w:rsidRDefault="00E12055" w:rsidP="000E0EDB"/>
    <w:p w14:paraId="68D23194" w14:textId="62C4F86B" w:rsidR="00E12055" w:rsidRDefault="00E12055" w:rsidP="000E0EDB"/>
    <w:p w14:paraId="397B122A" w14:textId="4174A14F" w:rsidR="00E12055" w:rsidRDefault="00E12055" w:rsidP="000E0EDB"/>
    <w:p w14:paraId="325D3B8D" w14:textId="3DC2609F" w:rsidR="00E12055" w:rsidRDefault="00E12055" w:rsidP="000E0EDB"/>
    <w:p w14:paraId="650189C7" w14:textId="070F8537" w:rsidR="00E12055" w:rsidRDefault="00E12055" w:rsidP="000E0EDB"/>
    <w:p w14:paraId="7976545C" w14:textId="4B8F5544" w:rsidR="00E12055" w:rsidRDefault="00E12055" w:rsidP="000E0EDB"/>
    <w:p w14:paraId="54C6F7AE" w14:textId="7018B037" w:rsidR="00E12055" w:rsidRDefault="00E12055" w:rsidP="000E0EDB"/>
    <w:p w14:paraId="7E2D1E4B" w14:textId="23F02E3D" w:rsidR="00E12055" w:rsidRDefault="00E12055" w:rsidP="000E0EDB"/>
    <w:p w14:paraId="502AB1E7" w14:textId="10F7B94C" w:rsidR="00E12055" w:rsidRDefault="00E12055" w:rsidP="000E0EDB"/>
    <w:p w14:paraId="0A8C4BF0" w14:textId="4349F9EC" w:rsidR="00E12055" w:rsidRDefault="00E12055" w:rsidP="000E0EDB"/>
    <w:p w14:paraId="0805B45F" w14:textId="77777777" w:rsidR="00E12055" w:rsidRDefault="00E12055" w:rsidP="000E0EDB"/>
    <w:p w14:paraId="7ABFBE76" w14:textId="5622AAF5" w:rsidR="00730777" w:rsidRDefault="00730777" w:rsidP="00730777">
      <w:pPr>
        <w:jc w:val="center"/>
      </w:pPr>
      <w:r>
        <w:lastRenderedPageBreak/>
        <w:t xml:space="preserve">SUPPLEMENTARY </w:t>
      </w:r>
      <w:r>
        <w:t>FIGURES</w:t>
      </w:r>
    </w:p>
    <w:p w14:paraId="704AE8F5" w14:textId="04D7F22C" w:rsidR="00FA6523" w:rsidRDefault="00FA6523" w:rsidP="00223373">
      <w:pPr>
        <w:jc w:val="center"/>
      </w:pPr>
    </w:p>
    <w:p w14:paraId="314A6F10" w14:textId="77777777" w:rsidR="005A18C1" w:rsidRDefault="00730777" w:rsidP="005A18C1">
      <w:pPr>
        <w:keepNext/>
        <w:jc w:val="center"/>
      </w:pPr>
      <w:r>
        <w:rPr>
          <w:noProof/>
        </w:rPr>
        <w:drawing>
          <wp:inline distT="0" distB="0" distL="0" distR="0" wp14:anchorId="27BFDF5F" wp14:editId="3BEE3428">
            <wp:extent cx="5943600" cy="5094605"/>
            <wp:effectExtent l="0" t="0" r="0" b="0"/>
            <wp:docPr id="22" name="Picture 22" descr="A graph of a graph showing a graph of salin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of a graph showing a graph of salinit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0A9E8BE2" w14:textId="385F5AE2" w:rsidR="005A18C1" w:rsidRPr="005A18C1" w:rsidRDefault="005A18C1" w:rsidP="005A18C1">
      <w:pPr>
        <w:pStyle w:val="Caption"/>
        <w:rPr>
          <w:sz w:val="20"/>
          <w:szCs w:val="20"/>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A2295B">
        <w:rPr>
          <w:b/>
          <w:bCs/>
          <w:noProof/>
          <w:sz w:val="20"/>
          <w:szCs w:val="20"/>
        </w:rPr>
        <w:t>1</w:t>
      </w:r>
      <w:r w:rsidRPr="005A18C1">
        <w:rPr>
          <w:b/>
          <w:bCs/>
          <w:sz w:val="20"/>
          <w:szCs w:val="20"/>
        </w:rPr>
        <w:fldChar w:fldCharType="end"/>
      </w:r>
      <w:r w:rsidRPr="005A18C1">
        <w:rPr>
          <w:b/>
          <w:bCs/>
          <w:sz w:val="20"/>
          <w:szCs w:val="20"/>
        </w:rPr>
        <w:t>.</w:t>
      </w:r>
      <w:r w:rsidRPr="005A18C1">
        <w:rPr>
          <w:sz w:val="20"/>
          <w:szCs w:val="20"/>
        </w:rPr>
        <w:t xml:space="preserve"> </w:t>
      </w:r>
      <w:r w:rsidRPr="005A18C1">
        <w:rPr>
          <w:sz w:val="20"/>
          <w:szCs w:val="20"/>
        </w:rPr>
        <w:t>Temperature-Salinity plot for all ARTEMIS stations with DNA samples.</w:t>
      </w:r>
    </w:p>
    <w:p w14:paraId="32DD863F" w14:textId="7773E9F6" w:rsidR="00FA6523" w:rsidRDefault="00FA6523" w:rsidP="005A18C1"/>
    <w:p w14:paraId="34E382B8" w14:textId="171AAC88" w:rsidR="00FA6523" w:rsidRDefault="00FA6523" w:rsidP="00223373">
      <w:pPr>
        <w:jc w:val="center"/>
      </w:pPr>
    </w:p>
    <w:p w14:paraId="75598F28" w14:textId="07D5E2C0" w:rsidR="00FA6523" w:rsidRDefault="00FA6523" w:rsidP="00223373">
      <w:pPr>
        <w:jc w:val="center"/>
      </w:pPr>
    </w:p>
    <w:p w14:paraId="6E565EDB" w14:textId="77777777" w:rsidR="005A18C1" w:rsidRDefault="00730777" w:rsidP="005A18C1">
      <w:pPr>
        <w:keepNext/>
        <w:jc w:val="center"/>
      </w:pPr>
      <w:r>
        <w:rPr>
          <w:noProof/>
        </w:rPr>
        <w:lastRenderedPageBreak/>
        <w:drawing>
          <wp:inline distT="0" distB="0" distL="0" distR="0" wp14:anchorId="73D0D969" wp14:editId="47AAA725">
            <wp:extent cx="5943600" cy="3566160"/>
            <wp:effectExtent l="0" t="0" r="0" b="2540"/>
            <wp:docPr id="18"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48B6BE11" w14:textId="3C30DA31" w:rsidR="00AC4AB3" w:rsidRPr="005A18C1" w:rsidRDefault="005A18C1" w:rsidP="005A18C1">
      <w:pPr>
        <w:pStyle w:val="Caption"/>
        <w:rPr>
          <w:sz w:val="20"/>
          <w:szCs w:val="20"/>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A2295B">
        <w:rPr>
          <w:b/>
          <w:bCs/>
          <w:noProof/>
          <w:sz w:val="20"/>
          <w:szCs w:val="20"/>
        </w:rPr>
        <w:t>2</w:t>
      </w:r>
      <w:r w:rsidRPr="005A18C1">
        <w:rPr>
          <w:b/>
          <w:bCs/>
          <w:sz w:val="20"/>
          <w:szCs w:val="20"/>
        </w:rPr>
        <w:fldChar w:fldCharType="end"/>
      </w:r>
      <w:r w:rsidRPr="005A18C1">
        <w:rPr>
          <w:b/>
          <w:bCs/>
          <w:sz w:val="20"/>
          <w:szCs w:val="20"/>
        </w:rPr>
        <w:t>.</w:t>
      </w:r>
      <w:r w:rsidRPr="005A18C1">
        <w:rPr>
          <w:sz w:val="20"/>
          <w:szCs w:val="20"/>
        </w:rPr>
        <w:t xml:space="preserve"> </w:t>
      </w:r>
      <w:r w:rsidRPr="005A18C1">
        <w:rPr>
          <w:sz w:val="20"/>
          <w:szCs w:val="20"/>
        </w:rPr>
        <w:t>Canonical Correspondence Analysis (CCA) of free-living (</w:t>
      </w:r>
      <w:r w:rsidRPr="005A18C1">
        <w:rPr>
          <w:b/>
          <w:bCs/>
          <w:sz w:val="20"/>
          <w:szCs w:val="20"/>
        </w:rPr>
        <w:t>A</w:t>
      </w:r>
      <w:r w:rsidRPr="005A18C1">
        <w:rPr>
          <w:sz w:val="20"/>
          <w:szCs w:val="20"/>
        </w:rPr>
        <w:t>) and particle-associated (</w:t>
      </w:r>
      <w:r w:rsidRPr="005A18C1">
        <w:rPr>
          <w:b/>
          <w:bCs/>
          <w:sz w:val="20"/>
          <w:szCs w:val="20"/>
        </w:rPr>
        <w:t>B</w:t>
      </w:r>
      <w:r w:rsidRPr="005A18C1">
        <w:rPr>
          <w:sz w:val="20"/>
          <w:szCs w:val="20"/>
        </w:rPr>
        <w:t>) of samples that are characterized in CDW water mass, which are bottom water samples.</w:t>
      </w:r>
    </w:p>
    <w:p w14:paraId="3C328F9C" w14:textId="71C43E92" w:rsidR="00EF07E4" w:rsidRDefault="00EF07E4" w:rsidP="00223373">
      <w:pPr>
        <w:jc w:val="center"/>
      </w:pPr>
    </w:p>
    <w:p w14:paraId="10A151E4" w14:textId="17CF4C35" w:rsidR="00EF07E4" w:rsidRDefault="00EF07E4" w:rsidP="00223373">
      <w:pPr>
        <w:jc w:val="center"/>
      </w:pPr>
    </w:p>
    <w:p w14:paraId="06AB3F76" w14:textId="72AE39CD" w:rsidR="00EF07E4" w:rsidRDefault="00EF07E4" w:rsidP="00223373">
      <w:pPr>
        <w:jc w:val="center"/>
      </w:pPr>
    </w:p>
    <w:p w14:paraId="20EC668F" w14:textId="77777777" w:rsidR="00EF07E4" w:rsidRDefault="00EF07E4" w:rsidP="00223373">
      <w:pPr>
        <w:jc w:val="center"/>
      </w:pPr>
    </w:p>
    <w:p w14:paraId="64065608" w14:textId="7B706F32" w:rsidR="005A18C1" w:rsidRDefault="005A18C1" w:rsidP="005A18C1">
      <w:pPr>
        <w:keepNext/>
        <w:jc w:val="center"/>
      </w:pPr>
    </w:p>
    <w:p w14:paraId="1B722425" w14:textId="2366DD5B" w:rsidR="00EF5EE1" w:rsidRDefault="006644AE" w:rsidP="00223373">
      <w:pPr>
        <w:jc w:val="center"/>
      </w:pPr>
      <w:r>
        <w:rPr>
          <w:noProof/>
        </w:rPr>
        <w:drawing>
          <wp:anchor distT="0" distB="0" distL="114300" distR="114300" simplePos="0" relativeHeight="251691008" behindDoc="1" locked="0" layoutInCell="1" allowOverlap="1" wp14:anchorId="442C9404" wp14:editId="56DF4511">
            <wp:simplePos x="0" y="0"/>
            <wp:positionH relativeFrom="column">
              <wp:posOffset>-450215</wp:posOffset>
            </wp:positionH>
            <wp:positionV relativeFrom="paragraph">
              <wp:posOffset>506730</wp:posOffset>
            </wp:positionV>
            <wp:extent cx="6842760" cy="3684270"/>
            <wp:effectExtent l="0" t="0" r="2540" b="0"/>
            <wp:wrapTight wrapText="bothSides">
              <wp:wrapPolygon edited="0">
                <wp:start x="0" y="0"/>
                <wp:lineTo x="0" y="21518"/>
                <wp:lineTo x="21568" y="21518"/>
                <wp:lineTo x="21568" y="0"/>
                <wp:lineTo x="0" y="0"/>
              </wp:wrapPolygon>
            </wp:wrapTight>
            <wp:docPr id="45" name="Picture 45"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different colored squar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2760" cy="3684270"/>
                    </a:xfrm>
                    <a:prstGeom prst="rect">
                      <a:avLst/>
                    </a:prstGeom>
                  </pic:spPr>
                </pic:pic>
              </a:graphicData>
            </a:graphic>
            <wp14:sizeRelH relativeFrom="page">
              <wp14:pctWidth>0</wp14:pctWidth>
            </wp14:sizeRelH>
            <wp14:sizeRelV relativeFrom="page">
              <wp14:pctHeight>0</wp14:pctHeight>
            </wp14:sizeRelV>
          </wp:anchor>
        </w:drawing>
      </w:r>
    </w:p>
    <w:p w14:paraId="55395BE5" w14:textId="1715C98D" w:rsidR="00EF5EE1" w:rsidRDefault="00EF5EE1" w:rsidP="00223373">
      <w:pPr>
        <w:jc w:val="center"/>
      </w:pPr>
    </w:p>
    <w:p w14:paraId="2168867D" w14:textId="17325533" w:rsidR="00EF5EE1" w:rsidRDefault="006644AE" w:rsidP="00223373">
      <w:pPr>
        <w:jc w:val="center"/>
      </w:pPr>
      <w:r>
        <w:rPr>
          <w:noProof/>
        </w:rPr>
        <mc:AlternateContent>
          <mc:Choice Requires="wps">
            <w:drawing>
              <wp:anchor distT="0" distB="0" distL="114300" distR="114300" simplePos="0" relativeHeight="251693056" behindDoc="1" locked="0" layoutInCell="1" allowOverlap="1" wp14:anchorId="03A48FE1" wp14:editId="14485BBD">
                <wp:simplePos x="0" y="0"/>
                <wp:positionH relativeFrom="column">
                  <wp:posOffset>408940</wp:posOffset>
                </wp:positionH>
                <wp:positionV relativeFrom="paragraph">
                  <wp:posOffset>219075</wp:posOffset>
                </wp:positionV>
                <wp:extent cx="5267325" cy="635"/>
                <wp:effectExtent l="0" t="0" r="3175" b="6350"/>
                <wp:wrapTight wrapText="bothSides">
                  <wp:wrapPolygon edited="0">
                    <wp:start x="0" y="0"/>
                    <wp:lineTo x="0" y="21368"/>
                    <wp:lineTo x="21561" y="21368"/>
                    <wp:lineTo x="21561"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18FF54EC" w14:textId="763ED041" w:rsidR="005A18C1" w:rsidRPr="005A18C1" w:rsidRDefault="005A18C1" w:rsidP="005A18C1">
                            <w:pPr>
                              <w:pStyle w:val="Caption"/>
                              <w:rPr>
                                <w:noProof/>
                                <w:sz w:val="20"/>
                                <w:szCs w:val="24"/>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A2295B">
                              <w:rPr>
                                <w:b/>
                                <w:bCs/>
                                <w:noProof/>
                                <w:sz w:val="20"/>
                                <w:szCs w:val="20"/>
                              </w:rPr>
                              <w:t>3</w:t>
                            </w:r>
                            <w:r w:rsidRPr="005A18C1">
                              <w:rPr>
                                <w:b/>
                                <w:bCs/>
                                <w:sz w:val="20"/>
                                <w:szCs w:val="20"/>
                              </w:rPr>
                              <w:fldChar w:fldCharType="end"/>
                            </w:r>
                            <w:r w:rsidRPr="005A18C1">
                              <w:rPr>
                                <w:b/>
                                <w:bCs/>
                                <w:sz w:val="20"/>
                                <w:szCs w:val="20"/>
                              </w:rPr>
                              <w:t>.</w:t>
                            </w:r>
                            <w:r w:rsidRPr="005A18C1">
                              <w:rPr>
                                <w:sz w:val="20"/>
                                <w:szCs w:val="20"/>
                              </w:rPr>
                              <w:t xml:space="preserve"> Relative abundance of stations coming from off the continental shelf at the family level. </w:t>
                            </w:r>
                            <w:r w:rsidR="0047781C">
                              <w:rPr>
                                <w:sz w:val="20"/>
                                <w:szCs w:val="20"/>
                              </w:rPr>
                              <w:t>Free-living on left and particle-associated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A48FE1" id="Text Box 71" o:spid="_x0000_s1034" type="#_x0000_t202" style="position:absolute;left:0;text-align:left;margin-left:32.2pt;margin-top:17.25pt;width:414.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" stroked="f">
                <v:textbox style="mso-fit-shape-to-text:t" inset="0,0,0,0">
                  <w:txbxContent>
                    <w:p w14:paraId="18FF54EC" w14:textId="763ED041" w:rsidR="005A18C1" w:rsidRPr="005A18C1" w:rsidRDefault="005A18C1" w:rsidP="005A18C1">
                      <w:pPr>
                        <w:pStyle w:val="Caption"/>
                        <w:rPr>
                          <w:noProof/>
                          <w:sz w:val="20"/>
                          <w:szCs w:val="24"/>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A2295B">
                        <w:rPr>
                          <w:b/>
                          <w:bCs/>
                          <w:noProof/>
                          <w:sz w:val="20"/>
                          <w:szCs w:val="20"/>
                        </w:rPr>
                        <w:t>3</w:t>
                      </w:r>
                      <w:r w:rsidRPr="005A18C1">
                        <w:rPr>
                          <w:b/>
                          <w:bCs/>
                          <w:sz w:val="20"/>
                          <w:szCs w:val="20"/>
                        </w:rPr>
                        <w:fldChar w:fldCharType="end"/>
                      </w:r>
                      <w:r w:rsidRPr="005A18C1">
                        <w:rPr>
                          <w:b/>
                          <w:bCs/>
                          <w:sz w:val="20"/>
                          <w:szCs w:val="20"/>
                        </w:rPr>
                        <w:t>.</w:t>
                      </w:r>
                      <w:r w:rsidRPr="005A18C1">
                        <w:rPr>
                          <w:sz w:val="20"/>
                          <w:szCs w:val="20"/>
                        </w:rPr>
                        <w:t xml:space="preserve"> Relative abundance of stations coming from off the continental shelf at the family level. </w:t>
                      </w:r>
                      <w:r w:rsidR="0047781C">
                        <w:rPr>
                          <w:sz w:val="20"/>
                          <w:szCs w:val="20"/>
                        </w:rPr>
                        <w:t>Free-living on left and particle-associated on the right.</w:t>
                      </w:r>
                    </w:p>
                  </w:txbxContent>
                </v:textbox>
                <w10:wrap type="tight"/>
              </v:shape>
            </w:pict>
          </mc:Fallback>
        </mc:AlternateContent>
      </w:r>
    </w:p>
    <w:p w14:paraId="011514D2" w14:textId="0DDB9844" w:rsidR="00EF5EE1" w:rsidRDefault="00EF5EE1" w:rsidP="00223373">
      <w:pPr>
        <w:jc w:val="center"/>
      </w:pPr>
    </w:p>
    <w:p w14:paraId="3C6D14B0" w14:textId="3FBF6F51" w:rsidR="00623886" w:rsidRDefault="00623886" w:rsidP="00223373">
      <w:pPr>
        <w:jc w:val="center"/>
      </w:pPr>
    </w:p>
    <w:p w14:paraId="2E1E45ED" w14:textId="5A6D6438" w:rsidR="00623886" w:rsidRDefault="00623886" w:rsidP="00223373">
      <w:pPr>
        <w:jc w:val="center"/>
      </w:pPr>
    </w:p>
    <w:p w14:paraId="31AAB15B" w14:textId="7C62B0F1" w:rsidR="00623886" w:rsidRDefault="00623886" w:rsidP="00223373">
      <w:pPr>
        <w:jc w:val="center"/>
      </w:pPr>
    </w:p>
    <w:p w14:paraId="712B194A" w14:textId="1D7622F2" w:rsidR="00623886" w:rsidRDefault="00623886" w:rsidP="00223373">
      <w:pPr>
        <w:jc w:val="center"/>
      </w:pPr>
    </w:p>
    <w:p w14:paraId="58276984" w14:textId="7B07D15B" w:rsidR="00623886" w:rsidRDefault="00623886" w:rsidP="00223373">
      <w:pPr>
        <w:jc w:val="center"/>
      </w:pPr>
    </w:p>
    <w:p w14:paraId="75F7792E" w14:textId="31F0D3EC" w:rsidR="00623886" w:rsidRDefault="00623886" w:rsidP="00223373">
      <w:pPr>
        <w:jc w:val="center"/>
      </w:pPr>
    </w:p>
    <w:p w14:paraId="7EFEC219" w14:textId="0E693039" w:rsidR="00623886" w:rsidRDefault="00623886" w:rsidP="00223373">
      <w:pPr>
        <w:jc w:val="center"/>
      </w:pPr>
    </w:p>
    <w:p w14:paraId="746BA6FD" w14:textId="4A4137B2" w:rsidR="00623886" w:rsidRDefault="008577EF" w:rsidP="00223373">
      <w:pPr>
        <w:jc w:val="center"/>
      </w:pPr>
      <w:r>
        <w:rPr>
          <w:noProof/>
        </w:rPr>
        <w:lastRenderedPageBreak/>
        <mc:AlternateContent>
          <mc:Choice Requires="wps">
            <w:drawing>
              <wp:anchor distT="0" distB="0" distL="114300" distR="114300" simplePos="0" relativeHeight="251708416" behindDoc="0" locked="0" layoutInCell="1" allowOverlap="1" wp14:anchorId="43028BD8" wp14:editId="0B96A686">
                <wp:simplePos x="0" y="0"/>
                <wp:positionH relativeFrom="column">
                  <wp:posOffset>-335280</wp:posOffset>
                </wp:positionH>
                <wp:positionV relativeFrom="paragraph">
                  <wp:posOffset>4840605</wp:posOffset>
                </wp:positionV>
                <wp:extent cx="6682740" cy="635"/>
                <wp:effectExtent l="0" t="0" r="0" b="12065"/>
                <wp:wrapSquare wrapText="bothSides"/>
                <wp:docPr id="83" name="Text Box 83"/>
                <wp:cNvGraphicFramePr/>
                <a:graphic xmlns:a="http://schemas.openxmlformats.org/drawingml/2006/main">
                  <a:graphicData uri="http://schemas.microsoft.com/office/word/2010/wordprocessingShape">
                    <wps:wsp>
                      <wps:cNvSpPr txBox="1"/>
                      <wps:spPr>
                        <a:xfrm>
                          <a:off x="0" y="0"/>
                          <a:ext cx="6682740" cy="635"/>
                        </a:xfrm>
                        <a:prstGeom prst="rect">
                          <a:avLst/>
                        </a:prstGeom>
                        <a:solidFill>
                          <a:prstClr val="white"/>
                        </a:solidFill>
                        <a:ln>
                          <a:noFill/>
                        </a:ln>
                      </wps:spPr>
                      <wps:txbx>
                        <w:txbxContent>
                          <w:p w14:paraId="361B3D95" w14:textId="60B827F4" w:rsidR="008577EF" w:rsidRPr="00547154" w:rsidRDefault="008577EF" w:rsidP="008577EF">
                            <w:pPr>
                              <w:pStyle w:val="Caption"/>
                              <w:rPr>
                                <w:noProof/>
                                <w:sz w:val="20"/>
                                <w:szCs w:val="20"/>
                              </w:rPr>
                            </w:pPr>
                            <w:r w:rsidRPr="00547154">
                              <w:rPr>
                                <w:b/>
                                <w:bCs/>
                                <w:sz w:val="20"/>
                                <w:szCs w:val="20"/>
                              </w:rPr>
                              <w:t>Figure S</w:t>
                            </w:r>
                            <w:r w:rsidRPr="00547154">
                              <w:rPr>
                                <w:b/>
                                <w:bCs/>
                                <w:sz w:val="20"/>
                                <w:szCs w:val="20"/>
                              </w:rPr>
                              <w:fldChar w:fldCharType="begin"/>
                            </w:r>
                            <w:r w:rsidRPr="00547154">
                              <w:rPr>
                                <w:b/>
                                <w:bCs/>
                                <w:sz w:val="20"/>
                                <w:szCs w:val="20"/>
                              </w:rPr>
                              <w:instrText xml:space="preserve"> SEQ Figure_S \* ARABIC </w:instrText>
                            </w:r>
                            <w:r w:rsidRPr="00547154">
                              <w:rPr>
                                <w:b/>
                                <w:bCs/>
                                <w:sz w:val="20"/>
                                <w:szCs w:val="20"/>
                              </w:rPr>
                              <w:fldChar w:fldCharType="separate"/>
                            </w:r>
                            <w:r w:rsidR="00A2295B" w:rsidRPr="00547154">
                              <w:rPr>
                                <w:b/>
                                <w:bCs/>
                                <w:noProof/>
                                <w:sz w:val="20"/>
                                <w:szCs w:val="20"/>
                              </w:rPr>
                              <w:t>4</w:t>
                            </w:r>
                            <w:r w:rsidRPr="00547154">
                              <w:rPr>
                                <w:b/>
                                <w:bCs/>
                                <w:sz w:val="20"/>
                                <w:szCs w:val="20"/>
                              </w:rPr>
                              <w:fldChar w:fldCharType="end"/>
                            </w:r>
                            <w:r w:rsidR="00503954" w:rsidRPr="00547154">
                              <w:rPr>
                                <w:sz w:val="20"/>
                                <w:szCs w:val="20"/>
                              </w:rPr>
                              <w:t xml:space="preserve">. </w:t>
                            </w:r>
                            <w:r w:rsidR="00503954" w:rsidRPr="00547154">
                              <w:rPr>
                                <w:sz w:val="20"/>
                                <w:szCs w:val="20"/>
                              </w:rPr>
                              <w:t xml:space="preserve">Significant </w:t>
                            </w:r>
                            <w:r w:rsidR="00503954" w:rsidRPr="00547154">
                              <w:rPr>
                                <w:b/>
                                <w:bCs/>
                                <w:sz w:val="20"/>
                                <w:szCs w:val="20"/>
                              </w:rPr>
                              <w:t>free-living</w:t>
                            </w:r>
                            <w:r w:rsidR="00503954" w:rsidRPr="00547154">
                              <w:rPr>
                                <w:sz w:val="20"/>
                                <w:szCs w:val="20"/>
                              </w:rPr>
                              <w:t xml:space="preserve"> taxa from ANCOM-BC analysis for high (&gt;0.5 nmol/kg) or low (&lt;0.5 nmol/kg) </w:t>
                            </w:r>
                            <w:proofErr w:type="spellStart"/>
                            <w:r w:rsidR="00503954" w:rsidRPr="00547154">
                              <w:rPr>
                                <w:sz w:val="20"/>
                                <w:szCs w:val="20"/>
                              </w:rPr>
                              <w:t>dFe</w:t>
                            </w:r>
                            <w:proofErr w:type="spellEnd"/>
                            <w:r w:rsidR="00503954" w:rsidRPr="00547154">
                              <w:rPr>
                                <w:sz w:val="20"/>
                                <w:szCs w:val="20"/>
                              </w:rPr>
                              <w:t xml:space="preserve"> concentrations. Z-score derived from log-transformed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28BD8" id="Text Box 83" o:spid="_x0000_s1035" type="#_x0000_t202" style="position:absolute;left:0;text-align:left;margin-left:-26.4pt;margin-top:381.15pt;width:526.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" stroked="f">
                <v:textbox style="mso-fit-shape-to-text:t" inset="0,0,0,0">
                  <w:txbxContent>
                    <w:p w14:paraId="361B3D95" w14:textId="60B827F4" w:rsidR="008577EF" w:rsidRPr="00547154" w:rsidRDefault="008577EF" w:rsidP="008577EF">
                      <w:pPr>
                        <w:pStyle w:val="Caption"/>
                        <w:rPr>
                          <w:noProof/>
                          <w:sz w:val="20"/>
                          <w:szCs w:val="20"/>
                        </w:rPr>
                      </w:pPr>
                      <w:r w:rsidRPr="00547154">
                        <w:rPr>
                          <w:b/>
                          <w:bCs/>
                          <w:sz w:val="20"/>
                          <w:szCs w:val="20"/>
                        </w:rPr>
                        <w:t>Figure S</w:t>
                      </w:r>
                      <w:r w:rsidRPr="00547154">
                        <w:rPr>
                          <w:b/>
                          <w:bCs/>
                          <w:sz w:val="20"/>
                          <w:szCs w:val="20"/>
                        </w:rPr>
                        <w:fldChar w:fldCharType="begin"/>
                      </w:r>
                      <w:r w:rsidRPr="00547154">
                        <w:rPr>
                          <w:b/>
                          <w:bCs/>
                          <w:sz w:val="20"/>
                          <w:szCs w:val="20"/>
                        </w:rPr>
                        <w:instrText xml:space="preserve"> SEQ Figure_S \* ARABIC </w:instrText>
                      </w:r>
                      <w:r w:rsidRPr="00547154">
                        <w:rPr>
                          <w:b/>
                          <w:bCs/>
                          <w:sz w:val="20"/>
                          <w:szCs w:val="20"/>
                        </w:rPr>
                        <w:fldChar w:fldCharType="separate"/>
                      </w:r>
                      <w:r w:rsidR="00A2295B" w:rsidRPr="00547154">
                        <w:rPr>
                          <w:b/>
                          <w:bCs/>
                          <w:noProof/>
                          <w:sz w:val="20"/>
                          <w:szCs w:val="20"/>
                        </w:rPr>
                        <w:t>4</w:t>
                      </w:r>
                      <w:r w:rsidRPr="00547154">
                        <w:rPr>
                          <w:b/>
                          <w:bCs/>
                          <w:sz w:val="20"/>
                          <w:szCs w:val="20"/>
                        </w:rPr>
                        <w:fldChar w:fldCharType="end"/>
                      </w:r>
                      <w:r w:rsidR="00503954" w:rsidRPr="00547154">
                        <w:rPr>
                          <w:sz w:val="20"/>
                          <w:szCs w:val="20"/>
                        </w:rPr>
                        <w:t xml:space="preserve">. </w:t>
                      </w:r>
                      <w:r w:rsidR="00503954" w:rsidRPr="00547154">
                        <w:rPr>
                          <w:sz w:val="20"/>
                          <w:szCs w:val="20"/>
                        </w:rPr>
                        <w:t xml:space="preserve">Significant </w:t>
                      </w:r>
                      <w:r w:rsidR="00503954" w:rsidRPr="00547154">
                        <w:rPr>
                          <w:b/>
                          <w:bCs/>
                          <w:sz w:val="20"/>
                          <w:szCs w:val="20"/>
                        </w:rPr>
                        <w:t>free-living</w:t>
                      </w:r>
                      <w:r w:rsidR="00503954" w:rsidRPr="00547154">
                        <w:rPr>
                          <w:sz w:val="20"/>
                          <w:szCs w:val="20"/>
                        </w:rPr>
                        <w:t xml:space="preserve"> taxa from ANCOM-BC analysis for high (&gt;0.5 nmol/kg) or low (&lt;0.5 nmol/kg) </w:t>
                      </w:r>
                      <w:proofErr w:type="spellStart"/>
                      <w:r w:rsidR="00503954" w:rsidRPr="00547154">
                        <w:rPr>
                          <w:sz w:val="20"/>
                          <w:szCs w:val="20"/>
                        </w:rPr>
                        <w:t>dFe</w:t>
                      </w:r>
                      <w:proofErr w:type="spellEnd"/>
                      <w:r w:rsidR="00503954" w:rsidRPr="00547154">
                        <w:rPr>
                          <w:sz w:val="20"/>
                          <w:szCs w:val="20"/>
                        </w:rPr>
                        <w:t xml:space="preserve"> concentrations. Z-score derived from log-transformed data.</w:t>
                      </w:r>
                    </w:p>
                  </w:txbxContent>
                </v:textbox>
                <w10:wrap type="square"/>
              </v:shape>
            </w:pict>
          </mc:Fallback>
        </mc:AlternateContent>
      </w:r>
      <w:r w:rsidR="00623886">
        <w:rPr>
          <w:noProof/>
        </w:rPr>
        <w:drawing>
          <wp:anchor distT="0" distB="0" distL="114300" distR="114300" simplePos="0" relativeHeight="251706368" behindDoc="0" locked="0" layoutInCell="1" allowOverlap="1" wp14:anchorId="6C2843E7" wp14:editId="3123F62A">
            <wp:simplePos x="0" y="0"/>
            <wp:positionH relativeFrom="column">
              <wp:posOffset>-335657</wp:posOffset>
            </wp:positionH>
            <wp:positionV relativeFrom="paragraph">
              <wp:posOffset>350590</wp:posOffset>
            </wp:positionV>
            <wp:extent cx="6683099" cy="4433103"/>
            <wp:effectExtent l="0" t="0" r="0" b="0"/>
            <wp:wrapSquare wrapText="bothSides"/>
            <wp:docPr id="82" name="Picture 8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up of a chart&#10;&#10;Description automatically generated"/>
                    <pic:cNvPicPr/>
                  </pic:nvPicPr>
                  <pic:blipFill rotWithShape="1">
                    <a:blip r:embed="rId25" cstate="print">
                      <a:extLst>
                        <a:ext uri="{28A0092B-C50C-407E-A947-70E740481C1C}">
                          <a14:useLocalDpi xmlns:a14="http://schemas.microsoft.com/office/drawing/2010/main" val="0"/>
                        </a:ext>
                      </a:extLst>
                    </a:blip>
                    <a:srcRect l="7012" r="16643" b="9969"/>
                    <a:stretch/>
                  </pic:blipFill>
                  <pic:spPr bwMode="auto">
                    <a:xfrm>
                      <a:off x="0" y="0"/>
                      <a:ext cx="6683099" cy="44331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24D6C" w14:textId="01A1486C" w:rsidR="00623886" w:rsidRDefault="00623886" w:rsidP="00223373">
      <w:pPr>
        <w:jc w:val="center"/>
      </w:pPr>
    </w:p>
    <w:p w14:paraId="2B31B3A8" w14:textId="62EB6DF1" w:rsidR="00FA6523" w:rsidRDefault="005A18C1" w:rsidP="00223373">
      <w:pPr>
        <w:jc w:val="center"/>
      </w:pPr>
      <w:r>
        <w:rPr>
          <w:noProof/>
        </w:rPr>
        <w:lastRenderedPageBreak/>
        <mc:AlternateContent>
          <mc:Choice Requires="wps">
            <w:drawing>
              <wp:anchor distT="0" distB="0" distL="114300" distR="114300" simplePos="0" relativeHeight="251695104" behindDoc="0" locked="0" layoutInCell="1" allowOverlap="1" wp14:anchorId="3AE719E6" wp14:editId="35C4EC92">
                <wp:simplePos x="0" y="0"/>
                <wp:positionH relativeFrom="column">
                  <wp:posOffset>-201930</wp:posOffset>
                </wp:positionH>
                <wp:positionV relativeFrom="paragraph">
                  <wp:posOffset>5140325</wp:posOffset>
                </wp:positionV>
                <wp:extent cx="6512560" cy="635"/>
                <wp:effectExtent l="0" t="0" r="2540" b="12065"/>
                <wp:wrapSquare wrapText="bothSides"/>
                <wp:docPr id="72" name="Text Box 72"/>
                <wp:cNvGraphicFramePr/>
                <a:graphic xmlns:a="http://schemas.openxmlformats.org/drawingml/2006/main">
                  <a:graphicData uri="http://schemas.microsoft.com/office/word/2010/wordprocessingShape">
                    <wps:wsp>
                      <wps:cNvSpPr txBox="1"/>
                      <wps:spPr>
                        <a:xfrm>
                          <a:off x="0" y="0"/>
                          <a:ext cx="6512560" cy="635"/>
                        </a:xfrm>
                        <a:prstGeom prst="rect">
                          <a:avLst/>
                        </a:prstGeom>
                        <a:solidFill>
                          <a:prstClr val="white"/>
                        </a:solidFill>
                        <a:ln>
                          <a:noFill/>
                        </a:ln>
                      </wps:spPr>
                      <wps:txbx>
                        <w:txbxContent>
                          <w:p w14:paraId="16561A05" w14:textId="3A6E3B01" w:rsidR="00EF5EE1" w:rsidRPr="00EF5EE1" w:rsidRDefault="005A18C1" w:rsidP="00EF5EE1">
                            <w:pPr>
                              <w:pStyle w:val="Caption"/>
                              <w:rPr>
                                <w:noProof/>
                                <w:sz w:val="20"/>
                                <w:szCs w:val="20"/>
                              </w:rPr>
                            </w:pPr>
                            <w:r w:rsidRPr="00EF5EE1">
                              <w:rPr>
                                <w:b/>
                                <w:bCs/>
                                <w:sz w:val="20"/>
                                <w:szCs w:val="20"/>
                              </w:rPr>
                              <w:t>Figure S</w:t>
                            </w:r>
                            <w:r w:rsidRPr="00EF5EE1">
                              <w:rPr>
                                <w:b/>
                                <w:bCs/>
                                <w:sz w:val="20"/>
                                <w:szCs w:val="20"/>
                              </w:rPr>
                              <w:fldChar w:fldCharType="begin"/>
                            </w:r>
                            <w:r w:rsidRPr="00EF5EE1">
                              <w:rPr>
                                <w:b/>
                                <w:bCs/>
                                <w:sz w:val="20"/>
                                <w:szCs w:val="20"/>
                              </w:rPr>
                              <w:instrText xml:space="preserve"> SEQ Figure_S \* ARABIC </w:instrText>
                            </w:r>
                            <w:r w:rsidRPr="00EF5EE1">
                              <w:rPr>
                                <w:b/>
                                <w:bCs/>
                                <w:sz w:val="20"/>
                                <w:szCs w:val="20"/>
                              </w:rPr>
                              <w:fldChar w:fldCharType="separate"/>
                            </w:r>
                            <w:r w:rsidR="00A2295B">
                              <w:rPr>
                                <w:b/>
                                <w:bCs/>
                                <w:noProof/>
                                <w:sz w:val="20"/>
                                <w:szCs w:val="20"/>
                              </w:rPr>
                              <w:t>5</w:t>
                            </w:r>
                            <w:r w:rsidRPr="00EF5EE1">
                              <w:rPr>
                                <w:b/>
                                <w:bCs/>
                                <w:sz w:val="20"/>
                                <w:szCs w:val="20"/>
                              </w:rPr>
                              <w:fldChar w:fldCharType="end"/>
                            </w:r>
                            <w:r w:rsidR="00EF5EE1">
                              <w:rPr>
                                <w:b/>
                                <w:bCs/>
                                <w:sz w:val="20"/>
                                <w:szCs w:val="20"/>
                              </w:rPr>
                              <w:t>a</w:t>
                            </w:r>
                            <w:r w:rsidRPr="00EF5EE1">
                              <w:rPr>
                                <w:sz w:val="20"/>
                                <w:szCs w:val="20"/>
                              </w:rPr>
                              <w:t>. Relative abundance of PICRUSt2 KO numbers</w:t>
                            </w:r>
                            <w:r w:rsidR="0047781C" w:rsidRPr="00EF5EE1">
                              <w:rPr>
                                <w:sz w:val="20"/>
                                <w:szCs w:val="20"/>
                              </w:rPr>
                              <w:t xml:space="preserve"> by water mass and station. </w:t>
                            </w:r>
                            <w:r w:rsidR="00EF5EE1" w:rsidRPr="00EF5EE1">
                              <w:rPr>
                                <w:sz w:val="20"/>
                                <w:szCs w:val="20"/>
                              </w:rPr>
                              <w:t>Free-living on left and particle-associated on the right.</w:t>
                            </w:r>
                          </w:p>
                          <w:p w14:paraId="72106BAE" w14:textId="0030F662" w:rsidR="005A18C1" w:rsidRPr="00D5014F" w:rsidRDefault="005A18C1" w:rsidP="005A18C1">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719E6" id="Text Box 72" o:spid="_x0000_s1036" type="#_x0000_t202" style="position:absolute;left:0;text-align:left;margin-left:-15.9pt;margin-top:404.75pt;width:512.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" stroked="f">
                <v:textbox style="mso-fit-shape-to-text:t" inset="0,0,0,0">
                  <w:txbxContent>
                    <w:p w14:paraId="16561A05" w14:textId="3A6E3B01" w:rsidR="00EF5EE1" w:rsidRPr="00EF5EE1" w:rsidRDefault="005A18C1" w:rsidP="00EF5EE1">
                      <w:pPr>
                        <w:pStyle w:val="Caption"/>
                        <w:rPr>
                          <w:noProof/>
                          <w:sz w:val="20"/>
                          <w:szCs w:val="20"/>
                        </w:rPr>
                      </w:pPr>
                      <w:r w:rsidRPr="00EF5EE1">
                        <w:rPr>
                          <w:b/>
                          <w:bCs/>
                          <w:sz w:val="20"/>
                          <w:szCs w:val="20"/>
                        </w:rPr>
                        <w:t>Figure S</w:t>
                      </w:r>
                      <w:r w:rsidRPr="00EF5EE1">
                        <w:rPr>
                          <w:b/>
                          <w:bCs/>
                          <w:sz w:val="20"/>
                          <w:szCs w:val="20"/>
                        </w:rPr>
                        <w:fldChar w:fldCharType="begin"/>
                      </w:r>
                      <w:r w:rsidRPr="00EF5EE1">
                        <w:rPr>
                          <w:b/>
                          <w:bCs/>
                          <w:sz w:val="20"/>
                          <w:szCs w:val="20"/>
                        </w:rPr>
                        <w:instrText xml:space="preserve"> SEQ Figure_S \* ARABIC </w:instrText>
                      </w:r>
                      <w:r w:rsidRPr="00EF5EE1">
                        <w:rPr>
                          <w:b/>
                          <w:bCs/>
                          <w:sz w:val="20"/>
                          <w:szCs w:val="20"/>
                        </w:rPr>
                        <w:fldChar w:fldCharType="separate"/>
                      </w:r>
                      <w:r w:rsidR="00A2295B">
                        <w:rPr>
                          <w:b/>
                          <w:bCs/>
                          <w:noProof/>
                          <w:sz w:val="20"/>
                          <w:szCs w:val="20"/>
                        </w:rPr>
                        <w:t>5</w:t>
                      </w:r>
                      <w:r w:rsidRPr="00EF5EE1">
                        <w:rPr>
                          <w:b/>
                          <w:bCs/>
                          <w:sz w:val="20"/>
                          <w:szCs w:val="20"/>
                        </w:rPr>
                        <w:fldChar w:fldCharType="end"/>
                      </w:r>
                      <w:r w:rsidR="00EF5EE1">
                        <w:rPr>
                          <w:b/>
                          <w:bCs/>
                          <w:sz w:val="20"/>
                          <w:szCs w:val="20"/>
                        </w:rPr>
                        <w:t>a</w:t>
                      </w:r>
                      <w:r w:rsidRPr="00EF5EE1">
                        <w:rPr>
                          <w:sz w:val="20"/>
                          <w:szCs w:val="20"/>
                        </w:rPr>
                        <w:t>. Relative abundance of PICRUSt2 KO numbers</w:t>
                      </w:r>
                      <w:r w:rsidR="0047781C" w:rsidRPr="00EF5EE1">
                        <w:rPr>
                          <w:sz w:val="20"/>
                          <w:szCs w:val="20"/>
                        </w:rPr>
                        <w:t xml:space="preserve"> by water mass and station. </w:t>
                      </w:r>
                      <w:r w:rsidR="00EF5EE1" w:rsidRPr="00EF5EE1">
                        <w:rPr>
                          <w:sz w:val="20"/>
                          <w:szCs w:val="20"/>
                        </w:rPr>
                        <w:t>Free-living on left and particle-associated on the right.</w:t>
                      </w:r>
                    </w:p>
                    <w:p w14:paraId="72106BAE" w14:textId="0030F662" w:rsidR="005A18C1" w:rsidRPr="00D5014F" w:rsidRDefault="005A18C1" w:rsidP="005A18C1">
                      <w:pPr>
                        <w:pStyle w:val="Caption"/>
                        <w:rPr>
                          <w:noProof/>
                          <w:szCs w:val="22"/>
                        </w:rPr>
                      </w:pPr>
                    </w:p>
                  </w:txbxContent>
                </v:textbox>
                <w10:wrap type="square"/>
              </v:shape>
            </w:pict>
          </mc:Fallback>
        </mc:AlternateContent>
      </w:r>
      <w:r w:rsidR="00EF07E4">
        <w:rPr>
          <w:noProof/>
        </w:rPr>
        <w:drawing>
          <wp:anchor distT="0" distB="0" distL="114300" distR="114300" simplePos="0" relativeHeight="251674624" behindDoc="0" locked="0" layoutInCell="1" allowOverlap="1" wp14:anchorId="7F3F392F" wp14:editId="31520AAF">
            <wp:simplePos x="0" y="0"/>
            <wp:positionH relativeFrom="column">
              <wp:posOffset>-201930</wp:posOffset>
            </wp:positionH>
            <wp:positionV relativeFrom="paragraph">
              <wp:posOffset>0</wp:posOffset>
            </wp:positionV>
            <wp:extent cx="6512560" cy="5083175"/>
            <wp:effectExtent l="0" t="0" r="3810" b="0"/>
            <wp:wrapSquare wrapText="bothSides"/>
            <wp:docPr id="62" name="Picture 62" descr="A chart of dna sequ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hart of dna sequence&#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t="4172" r="46284"/>
                    <a:stretch/>
                  </pic:blipFill>
                  <pic:spPr bwMode="auto">
                    <a:xfrm>
                      <a:off x="0" y="0"/>
                      <a:ext cx="6512560" cy="508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6F212B" w14:textId="7CE5A9A3" w:rsidR="00545772" w:rsidRDefault="00EF5EE1" w:rsidP="00223373">
      <w:pPr>
        <w:jc w:val="center"/>
      </w:pPr>
      <w:r>
        <w:rPr>
          <w:noProof/>
        </w:rPr>
        <mc:AlternateContent>
          <mc:Choice Requires="wps">
            <w:drawing>
              <wp:anchor distT="0" distB="0" distL="114300" distR="114300" simplePos="0" relativeHeight="251697152" behindDoc="0" locked="0" layoutInCell="1" allowOverlap="1" wp14:anchorId="2BC7FC61" wp14:editId="27AD02E1">
                <wp:simplePos x="0" y="0"/>
                <wp:positionH relativeFrom="column">
                  <wp:posOffset>4478523</wp:posOffset>
                </wp:positionH>
                <wp:positionV relativeFrom="paragraph">
                  <wp:posOffset>1212576</wp:posOffset>
                </wp:positionV>
                <wp:extent cx="1828165" cy="641350"/>
                <wp:effectExtent l="0" t="0" r="635" b="6350"/>
                <wp:wrapSquare wrapText="bothSides"/>
                <wp:docPr id="74" name="Text Box 74"/>
                <wp:cNvGraphicFramePr/>
                <a:graphic xmlns:a="http://schemas.openxmlformats.org/drawingml/2006/main">
                  <a:graphicData uri="http://schemas.microsoft.com/office/word/2010/wordprocessingShape">
                    <wps:wsp>
                      <wps:cNvSpPr txBox="1"/>
                      <wps:spPr>
                        <a:xfrm>
                          <a:off x="0" y="0"/>
                          <a:ext cx="1828165" cy="641350"/>
                        </a:xfrm>
                        <a:prstGeom prst="rect">
                          <a:avLst/>
                        </a:prstGeom>
                        <a:solidFill>
                          <a:prstClr val="white"/>
                        </a:solidFill>
                        <a:ln>
                          <a:noFill/>
                        </a:ln>
                      </wps:spPr>
                      <wps:txbx>
                        <w:txbxContent>
                          <w:p w14:paraId="11CA49B5" w14:textId="5119A2E1" w:rsidR="00EF5EE1" w:rsidRPr="00EF5EE1" w:rsidRDefault="00EF5EE1" w:rsidP="00EF5EE1">
                            <w:pPr>
                              <w:pStyle w:val="Caption"/>
                              <w:rPr>
                                <w:noProof/>
                                <w:sz w:val="20"/>
                                <w:szCs w:val="24"/>
                              </w:rPr>
                            </w:pPr>
                            <w:r w:rsidRPr="00EF5EE1">
                              <w:rPr>
                                <w:b/>
                                <w:bCs/>
                                <w:sz w:val="20"/>
                                <w:szCs w:val="20"/>
                              </w:rPr>
                              <w:t>Figure S</w:t>
                            </w:r>
                            <w:r w:rsidR="008577EF">
                              <w:rPr>
                                <w:b/>
                                <w:bCs/>
                                <w:sz w:val="20"/>
                                <w:szCs w:val="20"/>
                              </w:rPr>
                              <w:t>5</w:t>
                            </w:r>
                            <w:r w:rsidRPr="00EF5EE1">
                              <w:rPr>
                                <w:b/>
                                <w:bCs/>
                                <w:sz w:val="20"/>
                                <w:szCs w:val="20"/>
                              </w:rPr>
                              <w:t>b.</w:t>
                            </w:r>
                            <w:r w:rsidRPr="00EF5EE1">
                              <w:rPr>
                                <w:sz w:val="20"/>
                                <w:szCs w:val="20"/>
                              </w:rPr>
                              <w:t xml:space="preserve"> Legend that corresponds to </w:t>
                            </w:r>
                            <w:r w:rsidRPr="00EF5EE1">
                              <w:rPr>
                                <w:b/>
                                <w:bCs/>
                                <w:sz w:val="20"/>
                                <w:szCs w:val="20"/>
                              </w:rPr>
                              <w:t>Figure S</w:t>
                            </w:r>
                            <w:r w:rsidR="008577EF">
                              <w:rPr>
                                <w:b/>
                                <w:bCs/>
                                <w:sz w:val="20"/>
                                <w:szCs w:val="20"/>
                              </w:rPr>
                              <w:t>5</w:t>
                            </w:r>
                            <w:r w:rsidRPr="00EF5EE1">
                              <w:rPr>
                                <w:b/>
                                <w:bCs/>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7FC61" id="Text Box 74" o:spid="_x0000_s1037" type="#_x0000_t202" style="position:absolute;left:0;text-align:left;margin-left:352.65pt;margin-top:95.5pt;width:143.95pt;height:5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" stroked="f">
                <v:textbox inset="0,0,0,0">
                  <w:txbxContent>
                    <w:p w14:paraId="11CA49B5" w14:textId="5119A2E1" w:rsidR="00EF5EE1" w:rsidRPr="00EF5EE1" w:rsidRDefault="00EF5EE1" w:rsidP="00EF5EE1">
                      <w:pPr>
                        <w:pStyle w:val="Caption"/>
                        <w:rPr>
                          <w:noProof/>
                          <w:sz w:val="20"/>
                          <w:szCs w:val="24"/>
                        </w:rPr>
                      </w:pPr>
                      <w:r w:rsidRPr="00EF5EE1">
                        <w:rPr>
                          <w:b/>
                          <w:bCs/>
                          <w:sz w:val="20"/>
                          <w:szCs w:val="20"/>
                        </w:rPr>
                        <w:t>Figure S</w:t>
                      </w:r>
                      <w:r w:rsidR="008577EF">
                        <w:rPr>
                          <w:b/>
                          <w:bCs/>
                          <w:sz w:val="20"/>
                          <w:szCs w:val="20"/>
                        </w:rPr>
                        <w:t>5</w:t>
                      </w:r>
                      <w:r w:rsidRPr="00EF5EE1">
                        <w:rPr>
                          <w:b/>
                          <w:bCs/>
                          <w:sz w:val="20"/>
                          <w:szCs w:val="20"/>
                        </w:rPr>
                        <w:t>b.</w:t>
                      </w:r>
                      <w:r w:rsidRPr="00EF5EE1">
                        <w:rPr>
                          <w:sz w:val="20"/>
                          <w:szCs w:val="20"/>
                        </w:rPr>
                        <w:t xml:space="preserve"> Legend that corresponds to </w:t>
                      </w:r>
                      <w:r w:rsidRPr="00EF5EE1">
                        <w:rPr>
                          <w:b/>
                          <w:bCs/>
                          <w:sz w:val="20"/>
                          <w:szCs w:val="20"/>
                        </w:rPr>
                        <w:t>Figure S</w:t>
                      </w:r>
                      <w:r w:rsidR="008577EF">
                        <w:rPr>
                          <w:b/>
                          <w:bCs/>
                          <w:sz w:val="20"/>
                          <w:szCs w:val="20"/>
                        </w:rPr>
                        <w:t>5</w:t>
                      </w:r>
                      <w:r w:rsidRPr="00EF5EE1">
                        <w:rPr>
                          <w:b/>
                          <w:bCs/>
                          <w:sz w:val="20"/>
                          <w:szCs w:val="20"/>
                        </w:rPr>
                        <w:t>a.</w:t>
                      </w:r>
                    </w:p>
                  </w:txbxContent>
                </v:textbox>
                <w10:wrap type="square"/>
              </v:shape>
            </w:pict>
          </mc:Fallback>
        </mc:AlternateContent>
      </w:r>
      <w:r>
        <w:rPr>
          <w:noProof/>
        </w:rPr>
        <w:drawing>
          <wp:anchor distT="0" distB="0" distL="114300" distR="114300" simplePos="0" relativeHeight="251675648" behindDoc="0" locked="0" layoutInCell="1" allowOverlap="1" wp14:anchorId="78F9D627" wp14:editId="758F2945">
            <wp:simplePos x="0" y="0"/>
            <wp:positionH relativeFrom="column">
              <wp:posOffset>-449893</wp:posOffset>
            </wp:positionH>
            <wp:positionV relativeFrom="paragraph">
              <wp:posOffset>-400561</wp:posOffset>
            </wp:positionV>
            <wp:extent cx="4653886" cy="2256000"/>
            <wp:effectExtent l="0" t="0" r="0" b="5080"/>
            <wp:wrapSquare wrapText="bothSides"/>
            <wp:docPr id="21" name="Picture 21" descr="A chart of dna sequ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hart of dna sequence&#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53194" t="28609" b="19529"/>
                    <a:stretch/>
                  </pic:blipFill>
                  <pic:spPr bwMode="auto">
                    <a:xfrm>
                      <a:off x="0" y="0"/>
                      <a:ext cx="4653886" cy="225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0F206" w14:textId="77777777" w:rsidR="00E25243" w:rsidRDefault="001E3EFA" w:rsidP="00E25243">
      <w:pPr>
        <w:keepNext/>
        <w:jc w:val="center"/>
      </w:pPr>
      <w:r>
        <w:rPr>
          <w:noProof/>
        </w:rPr>
        <w:lastRenderedPageBreak/>
        <w:drawing>
          <wp:inline distT="0" distB="0" distL="0" distR="0" wp14:anchorId="3D3D4B7D" wp14:editId="5243D83F">
            <wp:extent cx="5243332" cy="7490473"/>
            <wp:effectExtent l="0" t="0" r="1905" b="2540"/>
            <wp:docPr id="35"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3351" cy="7519071"/>
                    </a:xfrm>
                    <a:prstGeom prst="rect">
                      <a:avLst/>
                    </a:prstGeom>
                  </pic:spPr>
                </pic:pic>
              </a:graphicData>
            </a:graphic>
          </wp:inline>
        </w:drawing>
      </w:r>
    </w:p>
    <w:p w14:paraId="4265B455" w14:textId="295BF9D0" w:rsidR="00FA6523" w:rsidRPr="00E25243" w:rsidRDefault="00E25243" w:rsidP="00E25243">
      <w:pPr>
        <w:pStyle w:val="Caption"/>
        <w:rPr>
          <w:sz w:val="20"/>
          <w:szCs w:val="20"/>
        </w:rPr>
      </w:pPr>
      <w:r w:rsidRPr="00E25243">
        <w:rPr>
          <w:b/>
          <w:bCs/>
          <w:sz w:val="20"/>
          <w:szCs w:val="20"/>
        </w:rPr>
        <w:t>Figure S</w:t>
      </w:r>
      <w:r w:rsidRPr="00E25243">
        <w:rPr>
          <w:b/>
          <w:bCs/>
          <w:sz w:val="20"/>
          <w:szCs w:val="20"/>
        </w:rPr>
        <w:fldChar w:fldCharType="begin"/>
      </w:r>
      <w:r w:rsidRPr="00E25243">
        <w:rPr>
          <w:b/>
          <w:bCs/>
          <w:sz w:val="20"/>
          <w:szCs w:val="20"/>
        </w:rPr>
        <w:instrText xml:space="preserve"> SEQ Figure_S \* ARABIC </w:instrText>
      </w:r>
      <w:r w:rsidRPr="00E25243">
        <w:rPr>
          <w:b/>
          <w:bCs/>
          <w:sz w:val="20"/>
          <w:szCs w:val="20"/>
        </w:rPr>
        <w:fldChar w:fldCharType="separate"/>
      </w:r>
      <w:r w:rsidR="00A2295B">
        <w:rPr>
          <w:b/>
          <w:bCs/>
          <w:noProof/>
          <w:sz w:val="20"/>
          <w:szCs w:val="20"/>
        </w:rPr>
        <w:t>6</w:t>
      </w:r>
      <w:r w:rsidRPr="00E25243">
        <w:rPr>
          <w:b/>
          <w:bCs/>
          <w:sz w:val="20"/>
          <w:szCs w:val="20"/>
        </w:rPr>
        <w:fldChar w:fldCharType="end"/>
      </w:r>
      <w:r w:rsidRPr="00E25243">
        <w:rPr>
          <w:b/>
          <w:bCs/>
          <w:sz w:val="20"/>
          <w:szCs w:val="20"/>
        </w:rPr>
        <w:t>.</w:t>
      </w:r>
      <w:r w:rsidRPr="00E25243">
        <w:rPr>
          <w:sz w:val="20"/>
          <w:szCs w:val="20"/>
        </w:rPr>
        <w:t xml:space="preserve"> PCA of sample metadata by location in the ASP.</w:t>
      </w:r>
      <w:r>
        <w:rPr>
          <w:sz w:val="20"/>
          <w:szCs w:val="20"/>
        </w:rPr>
        <w:t xml:space="preserve"> Top PCA is surface-200m and bottom PCA is 200-bottom.</w:t>
      </w:r>
    </w:p>
    <w:p w14:paraId="4FE44154" w14:textId="77777777" w:rsidR="00E25243" w:rsidRDefault="00FA6523" w:rsidP="00E25243">
      <w:pPr>
        <w:keepNext/>
        <w:jc w:val="center"/>
      </w:pPr>
      <w:r>
        <w:rPr>
          <w:noProof/>
        </w:rPr>
        <w:lastRenderedPageBreak/>
        <w:drawing>
          <wp:inline distT="0" distB="0" distL="0" distR="0" wp14:anchorId="77D3E7A8" wp14:editId="530E4718">
            <wp:extent cx="5324355" cy="7606221"/>
            <wp:effectExtent l="0" t="0" r="0" b="1270"/>
            <wp:docPr id="34"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0619" cy="7615169"/>
                    </a:xfrm>
                    <a:prstGeom prst="rect">
                      <a:avLst/>
                    </a:prstGeom>
                  </pic:spPr>
                </pic:pic>
              </a:graphicData>
            </a:graphic>
          </wp:inline>
        </w:drawing>
      </w:r>
    </w:p>
    <w:p w14:paraId="161FF6D9" w14:textId="2D2C0CFA" w:rsidR="00EF07E4" w:rsidRDefault="00E25243" w:rsidP="00E25243">
      <w:pPr>
        <w:pStyle w:val="Caption"/>
        <w:rPr>
          <w:sz w:val="20"/>
          <w:szCs w:val="20"/>
        </w:rPr>
      </w:pPr>
      <w:r w:rsidRPr="00E25243">
        <w:rPr>
          <w:b/>
          <w:bCs/>
          <w:sz w:val="20"/>
          <w:szCs w:val="20"/>
        </w:rPr>
        <w:t>Figure S</w:t>
      </w:r>
      <w:r w:rsidRPr="00E25243">
        <w:rPr>
          <w:b/>
          <w:bCs/>
          <w:sz w:val="20"/>
          <w:szCs w:val="20"/>
        </w:rPr>
        <w:fldChar w:fldCharType="begin"/>
      </w:r>
      <w:r w:rsidRPr="00E25243">
        <w:rPr>
          <w:b/>
          <w:bCs/>
          <w:sz w:val="20"/>
          <w:szCs w:val="20"/>
        </w:rPr>
        <w:instrText xml:space="preserve"> SEQ Figure_S \* ARABIC </w:instrText>
      </w:r>
      <w:r w:rsidRPr="00E25243">
        <w:rPr>
          <w:b/>
          <w:bCs/>
          <w:sz w:val="20"/>
          <w:szCs w:val="20"/>
        </w:rPr>
        <w:fldChar w:fldCharType="separate"/>
      </w:r>
      <w:r w:rsidR="00A2295B">
        <w:rPr>
          <w:b/>
          <w:bCs/>
          <w:noProof/>
          <w:sz w:val="20"/>
          <w:szCs w:val="20"/>
        </w:rPr>
        <w:t>7</w:t>
      </w:r>
      <w:r w:rsidRPr="00E25243">
        <w:rPr>
          <w:b/>
          <w:bCs/>
          <w:sz w:val="20"/>
          <w:szCs w:val="20"/>
        </w:rPr>
        <w:fldChar w:fldCharType="end"/>
      </w:r>
      <w:r w:rsidRPr="00E25243">
        <w:rPr>
          <w:sz w:val="20"/>
          <w:szCs w:val="20"/>
        </w:rPr>
        <w:t xml:space="preserve">. </w:t>
      </w:r>
      <w:r w:rsidRPr="00E25243">
        <w:rPr>
          <w:sz w:val="20"/>
          <w:szCs w:val="20"/>
        </w:rPr>
        <w:t xml:space="preserve">PCA of sample metadata by </w:t>
      </w:r>
      <w:r w:rsidRPr="00E25243">
        <w:rPr>
          <w:sz w:val="20"/>
          <w:szCs w:val="20"/>
        </w:rPr>
        <w:t>water mass</w:t>
      </w:r>
      <w:r w:rsidRPr="00E25243">
        <w:rPr>
          <w:sz w:val="20"/>
          <w:szCs w:val="20"/>
        </w:rPr>
        <w:t xml:space="preserve"> in the ASP.</w:t>
      </w:r>
      <w:r w:rsidRPr="00E25243">
        <w:rPr>
          <w:sz w:val="20"/>
          <w:szCs w:val="20"/>
        </w:rPr>
        <w:t xml:space="preserve"> </w:t>
      </w:r>
      <w:r w:rsidRPr="00E25243">
        <w:rPr>
          <w:sz w:val="20"/>
          <w:szCs w:val="20"/>
        </w:rPr>
        <w:t>Top PCA is surface-200m and bottom PCA is 200-bottom.</w:t>
      </w:r>
    </w:p>
    <w:p w14:paraId="7C798E6A" w14:textId="77777777" w:rsidR="00A2295B" w:rsidRDefault="00A2295B" w:rsidP="00547154">
      <w:pPr>
        <w:keepNext/>
        <w:jc w:val="center"/>
      </w:pPr>
      <w:r>
        <w:rPr>
          <w:noProof/>
        </w:rPr>
        <w:lastRenderedPageBreak/>
        <w:drawing>
          <wp:inline distT="0" distB="0" distL="0" distR="0" wp14:anchorId="70753048" wp14:editId="398DDD8B">
            <wp:extent cx="6180881" cy="3840479"/>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29">
                      <a:extLst>
                        <a:ext uri="{28A0092B-C50C-407E-A947-70E740481C1C}">
                          <a14:useLocalDpi xmlns:a14="http://schemas.microsoft.com/office/drawing/2010/main" val="0"/>
                        </a:ext>
                      </a:extLst>
                    </a:blip>
                    <a:srcRect r="13340"/>
                    <a:stretch/>
                  </pic:blipFill>
                  <pic:spPr bwMode="auto">
                    <a:xfrm>
                      <a:off x="0" y="0"/>
                      <a:ext cx="6219136" cy="3864249"/>
                    </a:xfrm>
                    <a:prstGeom prst="rect">
                      <a:avLst/>
                    </a:prstGeom>
                    <a:ln>
                      <a:noFill/>
                    </a:ln>
                    <a:extLst>
                      <a:ext uri="{53640926-AAD7-44D8-BBD7-CCE9431645EC}">
                        <a14:shadowObscured xmlns:a14="http://schemas.microsoft.com/office/drawing/2010/main"/>
                      </a:ext>
                    </a:extLst>
                  </pic:spPr>
                </pic:pic>
              </a:graphicData>
            </a:graphic>
          </wp:inline>
        </w:drawing>
      </w:r>
    </w:p>
    <w:p w14:paraId="07961EF7" w14:textId="04AB8AE2" w:rsidR="00A2295B" w:rsidRPr="00A2295B" w:rsidRDefault="00A2295B" w:rsidP="00547154">
      <w:pPr>
        <w:pStyle w:val="Caption"/>
        <w:rPr>
          <w:sz w:val="20"/>
          <w:szCs w:val="20"/>
        </w:rPr>
      </w:pPr>
      <w:r w:rsidRPr="00A2295B">
        <w:rPr>
          <w:b/>
          <w:bCs/>
          <w:sz w:val="20"/>
          <w:szCs w:val="20"/>
        </w:rPr>
        <w:t>Figure S</w:t>
      </w:r>
      <w:r w:rsidRPr="00A2295B">
        <w:rPr>
          <w:b/>
          <w:bCs/>
          <w:sz w:val="20"/>
          <w:szCs w:val="20"/>
        </w:rPr>
        <w:fldChar w:fldCharType="begin"/>
      </w:r>
      <w:r w:rsidRPr="00A2295B">
        <w:rPr>
          <w:b/>
          <w:bCs/>
          <w:sz w:val="20"/>
          <w:szCs w:val="20"/>
        </w:rPr>
        <w:instrText xml:space="preserve"> SEQ Figure_S \* ARABIC </w:instrText>
      </w:r>
      <w:r w:rsidRPr="00A2295B">
        <w:rPr>
          <w:b/>
          <w:bCs/>
          <w:sz w:val="20"/>
          <w:szCs w:val="20"/>
        </w:rPr>
        <w:fldChar w:fldCharType="separate"/>
      </w:r>
      <w:r w:rsidRPr="00A2295B">
        <w:rPr>
          <w:b/>
          <w:bCs/>
          <w:noProof/>
          <w:sz w:val="20"/>
          <w:szCs w:val="20"/>
        </w:rPr>
        <w:t>8</w:t>
      </w:r>
      <w:r w:rsidRPr="00A2295B">
        <w:rPr>
          <w:b/>
          <w:bCs/>
          <w:sz w:val="20"/>
          <w:szCs w:val="20"/>
        </w:rPr>
        <w:fldChar w:fldCharType="end"/>
      </w:r>
      <w:r w:rsidRPr="00A2295B">
        <w:rPr>
          <w:sz w:val="20"/>
          <w:szCs w:val="20"/>
        </w:rPr>
        <w:t>.</w:t>
      </w:r>
      <w:r>
        <w:rPr>
          <w:sz w:val="20"/>
          <w:szCs w:val="20"/>
        </w:rPr>
        <w:t xml:space="preserve"> </w:t>
      </w:r>
      <w:r w:rsidR="00547154">
        <w:rPr>
          <w:sz w:val="20"/>
          <w:szCs w:val="20"/>
        </w:rPr>
        <w:t xml:space="preserve">Relative </w:t>
      </w:r>
      <w:r>
        <w:rPr>
          <w:sz w:val="20"/>
          <w:szCs w:val="20"/>
        </w:rPr>
        <w:t>abundance by water mass</w:t>
      </w:r>
      <w:r w:rsidR="00547154">
        <w:rPr>
          <w:sz w:val="20"/>
          <w:szCs w:val="20"/>
        </w:rPr>
        <w:t xml:space="preserve"> and station at the Family level, including Archaea.</w:t>
      </w:r>
    </w:p>
    <w:p w14:paraId="478AB02B" w14:textId="43FBB6E0" w:rsidR="00EF07E4" w:rsidRDefault="00EF07E4" w:rsidP="00730777">
      <w:pPr>
        <w:jc w:val="center"/>
      </w:pPr>
    </w:p>
    <w:p w14:paraId="2AA380C0" w14:textId="5D8F0344" w:rsidR="00547154" w:rsidRDefault="00547154" w:rsidP="00730777">
      <w:pPr>
        <w:jc w:val="center"/>
      </w:pPr>
    </w:p>
    <w:p w14:paraId="527D2669" w14:textId="26377AC3" w:rsidR="00547154" w:rsidRDefault="00547154" w:rsidP="00730777">
      <w:pPr>
        <w:jc w:val="center"/>
      </w:pPr>
    </w:p>
    <w:p w14:paraId="396D64E8" w14:textId="34C4D87F" w:rsidR="00547154" w:rsidRDefault="00547154" w:rsidP="00730777">
      <w:pPr>
        <w:jc w:val="center"/>
      </w:pPr>
    </w:p>
    <w:p w14:paraId="7EB24D29" w14:textId="1947139C" w:rsidR="00547154" w:rsidRDefault="00547154" w:rsidP="00730777">
      <w:pPr>
        <w:jc w:val="center"/>
      </w:pPr>
    </w:p>
    <w:p w14:paraId="56C808EF" w14:textId="530B9AAE" w:rsidR="00547154" w:rsidRDefault="00547154" w:rsidP="00730777">
      <w:pPr>
        <w:jc w:val="center"/>
      </w:pPr>
    </w:p>
    <w:p w14:paraId="7F39E797" w14:textId="6B7678A6" w:rsidR="00547154" w:rsidRDefault="00547154" w:rsidP="00730777">
      <w:pPr>
        <w:jc w:val="center"/>
      </w:pPr>
    </w:p>
    <w:p w14:paraId="3AFF6E9E" w14:textId="7443760B" w:rsidR="00547154" w:rsidRDefault="00547154" w:rsidP="00730777">
      <w:pPr>
        <w:jc w:val="center"/>
      </w:pPr>
    </w:p>
    <w:p w14:paraId="5B146B3F" w14:textId="3963356A" w:rsidR="00547154" w:rsidRDefault="00547154" w:rsidP="00730777">
      <w:pPr>
        <w:jc w:val="center"/>
      </w:pPr>
    </w:p>
    <w:p w14:paraId="2E050212" w14:textId="112D28DC" w:rsidR="00547154" w:rsidRDefault="00547154" w:rsidP="00730777">
      <w:pPr>
        <w:jc w:val="center"/>
      </w:pPr>
    </w:p>
    <w:p w14:paraId="0C853BDE" w14:textId="77777777" w:rsidR="00547154" w:rsidRDefault="00547154" w:rsidP="00730777">
      <w:pPr>
        <w:jc w:val="center"/>
      </w:pPr>
    </w:p>
    <w:p w14:paraId="06C3EEC4" w14:textId="77777777" w:rsidR="00730777" w:rsidRDefault="00730777" w:rsidP="00730777">
      <w:pPr>
        <w:jc w:val="center"/>
      </w:pPr>
      <w:r>
        <w:lastRenderedPageBreak/>
        <w:t>SUPPLEMENTARY TABLES</w:t>
      </w:r>
    </w:p>
    <w:p w14:paraId="25AB9139" w14:textId="77777777" w:rsidR="00730777" w:rsidRDefault="00730777" w:rsidP="00730777">
      <w:pPr>
        <w:jc w:val="center"/>
      </w:pPr>
    </w:p>
    <w:p w14:paraId="5EBDD528" w14:textId="712CDEDC" w:rsidR="0095185A" w:rsidRPr="00B631DD" w:rsidRDefault="0095185A" w:rsidP="0095185A">
      <w:pPr>
        <w:pStyle w:val="Caption"/>
        <w:keepNext/>
        <w:rPr>
          <w:sz w:val="20"/>
          <w:szCs w:val="20"/>
        </w:rPr>
      </w:pPr>
      <w:r w:rsidRPr="00B631DD">
        <w:rPr>
          <w:b/>
          <w:bCs/>
          <w:sz w:val="20"/>
          <w:szCs w:val="20"/>
        </w:rPr>
        <w:t>Table S</w:t>
      </w:r>
      <w:r w:rsidRPr="00B631DD">
        <w:rPr>
          <w:b/>
          <w:bCs/>
          <w:sz w:val="20"/>
          <w:szCs w:val="20"/>
        </w:rPr>
        <w:fldChar w:fldCharType="begin"/>
      </w:r>
      <w:r w:rsidRPr="00B631DD">
        <w:rPr>
          <w:b/>
          <w:bCs/>
          <w:sz w:val="20"/>
          <w:szCs w:val="20"/>
        </w:rPr>
        <w:instrText xml:space="preserve"> SEQ Table_S \* ARABIC </w:instrText>
      </w:r>
      <w:r w:rsidRPr="00B631DD">
        <w:rPr>
          <w:b/>
          <w:bCs/>
          <w:sz w:val="20"/>
          <w:szCs w:val="20"/>
        </w:rPr>
        <w:fldChar w:fldCharType="separate"/>
      </w:r>
      <w:r w:rsidR="00D87594">
        <w:rPr>
          <w:b/>
          <w:bCs/>
          <w:noProof/>
          <w:sz w:val="20"/>
          <w:szCs w:val="20"/>
        </w:rPr>
        <w:t>1</w:t>
      </w:r>
      <w:r w:rsidRPr="00B631DD">
        <w:rPr>
          <w:b/>
          <w:bCs/>
          <w:sz w:val="20"/>
          <w:szCs w:val="20"/>
        </w:rPr>
        <w:fldChar w:fldCharType="end"/>
      </w:r>
      <w:r w:rsidRPr="00B631DD">
        <w:rPr>
          <w:b/>
          <w:bCs/>
          <w:sz w:val="20"/>
          <w:szCs w:val="20"/>
        </w:rPr>
        <w:t>.</w:t>
      </w:r>
      <w:r w:rsidRPr="00B631DD">
        <w:rPr>
          <w:sz w:val="20"/>
          <w:szCs w:val="20"/>
        </w:rPr>
        <w:t xml:space="preserve"> </w:t>
      </w:r>
      <w:r w:rsidR="00B631DD" w:rsidRPr="00B631DD">
        <w:rPr>
          <w:sz w:val="20"/>
          <w:szCs w:val="20"/>
        </w:rPr>
        <w:t>Nutrient ranges for all stations combined.</w:t>
      </w:r>
    </w:p>
    <w:p w14:paraId="2EC647A7" w14:textId="38E2EA37" w:rsidR="00EF07E4" w:rsidRDefault="00A34E82" w:rsidP="0095185A">
      <w:pPr>
        <w:keepNext/>
        <w:jc w:val="center"/>
      </w:pPr>
      <w:r>
        <w:rPr>
          <w:noProof/>
        </w:rPr>
        <w:drawing>
          <wp:inline distT="0" distB="0" distL="0" distR="0" wp14:anchorId="6E8C5C77" wp14:editId="19C43898">
            <wp:extent cx="2381548" cy="2065867"/>
            <wp:effectExtent l="0" t="0" r="6350" b="444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rotWithShape="1">
                    <a:blip r:embed="rId30">
                      <a:extLst>
                        <a:ext uri="{28A0092B-C50C-407E-A947-70E740481C1C}">
                          <a14:useLocalDpi xmlns:a14="http://schemas.microsoft.com/office/drawing/2010/main" val="0"/>
                        </a:ext>
                      </a:extLst>
                    </a:blip>
                    <a:srcRect l="9056" t="8642" r="47510" b="63099"/>
                    <a:stretch/>
                  </pic:blipFill>
                  <pic:spPr bwMode="auto">
                    <a:xfrm>
                      <a:off x="0" y="0"/>
                      <a:ext cx="2382977" cy="2067106"/>
                    </a:xfrm>
                    <a:prstGeom prst="rect">
                      <a:avLst/>
                    </a:prstGeom>
                    <a:ln>
                      <a:noFill/>
                    </a:ln>
                    <a:extLst>
                      <a:ext uri="{53640926-AAD7-44D8-BBD7-CCE9431645EC}">
                        <a14:shadowObscured xmlns:a14="http://schemas.microsoft.com/office/drawing/2010/main"/>
                      </a:ext>
                    </a:extLst>
                  </pic:spPr>
                </pic:pic>
              </a:graphicData>
            </a:graphic>
          </wp:inline>
        </w:drawing>
      </w:r>
    </w:p>
    <w:p w14:paraId="28FCB146" w14:textId="0129A58C" w:rsidR="00EF07E4" w:rsidRDefault="00EF07E4" w:rsidP="00EF07E4"/>
    <w:p w14:paraId="35C09A8A" w14:textId="38F58031" w:rsidR="00EF07E4" w:rsidRDefault="00EF07E4" w:rsidP="00EF07E4"/>
    <w:p w14:paraId="3D43B7DC" w14:textId="69F14784" w:rsidR="00EF07E4" w:rsidRDefault="00EF07E4" w:rsidP="00EF07E4"/>
    <w:p w14:paraId="68516F90" w14:textId="1731D4A3" w:rsidR="00EF07E4" w:rsidRDefault="00EF07E4" w:rsidP="00EF07E4"/>
    <w:p w14:paraId="6DB72536" w14:textId="7DBD41ED" w:rsidR="00EF07E4" w:rsidRDefault="00EF07E4" w:rsidP="00EF07E4"/>
    <w:p w14:paraId="09B2EE29" w14:textId="0E79BE5B" w:rsidR="00EF07E4" w:rsidRDefault="00EF07E4" w:rsidP="00EF07E4"/>
    <w:p w14:paraId="05E8C7AE" w14:textId="5FFB57AC" w:rsidR="00EF07E4" w:rsidRDefault="00EF07E4" w:rsidP="00EF07E4"/>
    <w:p w14:paraId="30AC85FB" w14:textId="659CCC4B" w:rsidR="00EF07E4" w:rsidRDefault="00EF07E4" w:rsidP="00EF07E4"/>
    <w:p w14:paraId="4B56387B" w14:textId="45C19B5A" w:rsidR="00EF07E4" w:rsidRDefault="00EF07E4" w:rsidP="00EF07E4"/>
    <w:p w14:paraId="2F71AF47" w14:textId="77777777" w:rsidR="00EF07E4" w:rsidRPr="00EF07E4" w:rsidRDefault="00EF07E4" w:rsidP="00EF07E4"/>
    <w:p w14:paraId="08987B08" w14:textId="5BE9719D" w:rsidR="00730777" w:rsidRDefault="00730777" w:rsidP="00730777">
      <w:pPr>
        <w:jc w:val="center"/>
      </w:pPr>
    </w:p>
    <w:p w14:paraId="5CB48E1D" w14:textId="77777777" w:rsidR="00730777" w:rsidRDefault="00730777" w:rsidP="00730777">
      <w:pPr>
        <w:jc w:val="center"/>
      </w:pPr>
    </w:p>
    <w:p w14:paraId="15BCCED2" w14:textId="5C3ADF09" w:rsidR="00730777" w:rsidRDefault="00B631DD" w:rsidP="00AB5EFB">
      <w:r>
        <w:rPr>
          <w:noProof/>
        </w:rPr>
        <w:lastRenderedPageBreak/>
        <mc:AlternateContent>
          <mc:Choice Requires="wps">
            <w:drawing>
              <wp:anchor distT="0" distB="0" distL="114300" distR="114300" simplePos="0" relativeHeight="251700224" behindDoc="0" locked="0" layoutInCell="1" allowOverlap="1" wp14:anchorId="598B4CE3" wp14:editId="0E407FBC">
                <wp:simplePos x="0" y="0"/>
                <wp:positionH relativeFrom="column">
                  <wp:posOffset>2067560</wp:posOffset>
                </wp:positionH>
                <wp:positionV relativeFrom="paragraph">
                  <wp:posOffset>0</wp:posOffset>
                </wp:positionV>
                <wp:extent cx="1997710" cy="4572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997710" cy="457200"/>
                        </a:xfrm>
                        <a:prstGeom prst="rect">
                          <a:avLst/>
                        </a:prstGeom>
                        <a:solidFill>
                          <a:prstClr val="white"/>
                        </a:solidFill>
                        <a:ln>
                          <a:noFill/>
                        </a:ln>
                      </wps:spPr>
                      <wps:txbx>
                        <w:txbxContent>
                          <w:p w14:paraId="79F8E374" w14:textId="256DDBE3" w:rsidR="00B631DD" w:rsidRPr="00FC2997" w:rsidRDefault="00B631DD" w:rsidP="00B631DD">
                            <w:pPr>
                              <w:pStyle w:val="Caption"/>
                              <w:rPr>
                                <w:noProof/>
                                <w:szCs w:val="22"/>
                              </w:rPr>
                            </w:pPr>
                            <w:r w:rsidRPr="00B631DD">
                              <w:rPr>
                                <w:b/>
                                <w:bCs/>
                              </w:rPr>
                              <w:t>Table S</w:t>
                            </w:r>
                            <w:r w:rsidRPr="00B631DD">
                              <w:rPr>
                                <w:b/>
                                <w:bCs/>
                              </w:rPr>
                              <w:fldChar w:fldCharType="begin"/>
                            </w:r>
                            <w:r w:rsidRPr="00B631DD">
                              <w:rPr>
                                <w:b/>
                                <w:bCs/>
                              </w:rPr>
                              <w:instrText xml:space="preserve"> SEQ Table_S \* ARABIC </w:instrText>
                            </w:r>
                            <w:r w:rsidRPr="00B631DD">
                              <w:rPr>
                                <w:b/>
                                <w:bCs/>
                              </w:rPr>
                              <w:fldChar w:fldCharType="separate"/>
                            </w:r>
                            <w:r w:rsidR="00D87594">
                              <w:rPr>
                                <w:b/>
                                <w:bCs/>
                                <w:noProof/>
                              </w:rPr>
                              <w:t>2</w:t>
                            </w:r>
                            <w:r w:rsidRPr="00B631DD">
                              <w:rPr>
                                <w:b/>
                                <w:bCs/>
                              </w:rPr>
                              <w:fldChar w:fldCharType="end"/>
                            </w:r>
                            <w:r w:rsidRPr="00B631DD">
                              <w:rPr>
                                <w:b/>
                                <w:bCs/>
                              </w:rPr>
                              <w:t>.</w:t>
                            </w:r>
                            <w:r>
                              <w:t xml:space="preserve"> Nutrient ranges per 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8B4CE3" id="Text Box 75" o:spid="_x0000_s1038" type="#_x0000_t202" style="position:absolute;margin-left:162.8pt;margin-top:0;width:157.3pt;height:36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" stroked="f">
                <v:textbox inset="0,0,0,0">
                  <w:txbxContent>
                    <w:p w14:paraId="79F8E374" w14:textId="256DDBE3" w:rsidR="00B631DD" w:rsidRPr="00FC2997" w:rsidRDefault="00B631DD" w:rsidP="00B631DD">
                      <w:pPr>
                        <w:pStyle w:val="Caption"/>
                        <w:rPr>
                          <w:noProof/>
                          <w:szCs w:val="22"/>
                        </w:rPr>
                      </w:pPr>
                      <w:r w:rsidRPr="00B631DD">
                        <w:rPr>
                          <w:b/>
                          <w:bCs/>
                        </w:rPr>
                        <w:t>Table S</w:t>
                      </w:r>
                      <w:r w:rsidRPr="00B631DD">
                        <w:rPr>
                          <w:b/>
                          <w:bCs/>
                        </w:rPr>
                        <w:fldChar w:fldCharType="begin"/>
                      </w:r>
                      <w:r w:rsidRPr="00B631DD">
                        <w:rPr>
                          <w:b/>
                          <w:bCs/>
                        </w:rPr>
                        <w:instrText xml:space="preserve"> SEQ Table_S \* ARABIC </w:instrText>
                      </w:r>
                      <w:r w:rsidRPr="00B631DD">
                        <w:rPr>
                          <w:b/>
                          <w:bCs/>
                        </w:rPr>
                        <w:fldChar w:fldCharType="separate"/>
                      </w:r>
                      <w:r w:rsidR="00D87594">
                        <w:rPr>
                          <w:b/>
                          <w:bCs/>
                          <w:noProof/>
                        </w:rPr>
                        <w:t>2</w:t>
                      </w:r>
                      <w:r w:rsidRPr="00B631DD">
                        <w:rPr>
                          <w:b/>
                          <w:bCs/>
                        </w:rPr>
                        <w:fldChar w:fldCharType="end"/>
                      </w:r>
                      <w:r w:rsidRPr="00B631DD">
                        <w:rPr>
                          <w:b/>
                          <w:bCs/>
                        </w:rPr>
                        <w:t>.</w:t>
                      </w:r>
                      <w:r>
                        <w:t xml:space="preserve"> Nutrient ranges per station.</w:t>
                      </w:r>
                    </w:p>
                  </w:txbxContent>
                </v:textbox>
                <w10:wrap type="square"/>
              </v:shape>
            </w:pict>
          </mc:Fallback>
        </mc:AlternateContent>
      </w:r>
      <w:r w:rsidR="00E25243">
        <w:rPr>
          <w:noProof/>
        </w:rPr>
        <w:drawing>
          <wp:anchor distT="0" distB="0" distL="114300" distR="114300" simplePos="0" relativeHeight="251676672" behindDoc="0" locked="0" layoutInCell="1" allowOverlap="1" wp14:anchorId="0757116E" wp14:editId="11C9428F">
            <wp:simplePos x="0" y="0"/>
            <wp:positionH relativeFrom="column">
              <wp:posOffset>-909320</wp:posOffset>
            </wp:positionH>
            <wp:positionV relativeFrom="paragraph">
              <wp:posOffset>2976880</wp:posOffset>
            </wp:positionV>
            <wp:extent cx="7951470" cy="1997710"/>
            <wp:effectExtent l="5080" t="0" r="3810" b="3810"/>
            <wp:wrapSquare wrapText="bothSides"/>
            <wp:docPr id="43" name="Picture 43" descr="A group of whit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oup of white rectangular objects&#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3230" t="10225" r="5224" b="25994"/>
                    <a:stretch/>
                  </pic:blipFill>
                  <pic:spPr bwMode="auto">
                    <a:xfrm rot="16200000">
                      <a:off x="0" y="0"/>
                      <a:ext cx="7951470" cy="1997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EF4269" w14:textId="2993E2EF" w:rsidR="00B631DD" w:rsidRPr="00E62FC0" w:rsidRDefault="00B631DD" w:rsidP="00B631DD">
      <w:pPr>
        <w:pStyle w:val="Caption"/>
        <w:keepNext/>
        <w:rPr>
          <w:sz w:val="20"/>
          <w:szCs w:val="20"/>
        </w:rPr>
      </w:pPr>
      <w:r w:rsidRPr="00E62FC0">
        <w:rPr>
          <w:b/>
          <w:bCs/>
          <w:sz w:val="20"/>
          <w:szCs w:val="20"/>
        </w:rPr>
        <w:lastRenderedPageBreak/>
        <w:t>Table S</w:t>
      </w:r>
      <w:r w:rsidRPr="00E62FC0">
        <w:rPr>
          <w:b/>
          <w:bCs/>
          <w:sz w:val="20"/>
          <w:szCs w:val="20"/>
        </w:rPr>
        <w:fldChar w:fldCharType="begin"/>
      </w:r>
      <w:r w:rsidRPr="00E62FC0">
        <w:rPr>
          <w:b/>
          <w:bCs/>
          <w:sz w:val="20"/>
          <w:szCs w:val="20"/>
        </w:rPr>
        <w:instrText xml:space="preserve"> SEQ Table_S \* ARABIC </w:instrText>
      </w:r>
      <w:r w:rsidRPr="00E62FC0">
        <w:rPr>
          <w:b/>
          <w:bCs/>
          <w:sz w:val="20"/>
          <w:szCs w:val="20"/>
        </w:rPr>
        <w:fldChar w:fldCharType="separate"/>
      </w:r>
      <w:r w:rsidR="00D87594">
        <w:rPr>
          <w:b/>
          <w:bCs/>
          <w:noProof/>
          <w:sz w:val="20"/>
          <w:szCs w:val="20"/>
        </w:rPr>
        <w:t>3</w:t>
      </w:r>
      <w:r w:rsidRPr="00E62FC0">
        <w:rPr>
          <w:b/>
          <w:bCs/>
          <w:sz w:val="20"/>
          <w:szCs w:val="20"/>
        </w:rPr>
        <w:fldChar w:fldCharType="end"/>
      </w:r>
      <w:r w:rsidRPr="00E62FC0">
        <w:rPr>
          <w:b/>
          <w:bCs/>
          <w:sz w:val="20"/>
          <w:szCs w:val="20"/>
        </w:rPr>
        <w:t>.</w:t>
      </w:r>
      <w:r w:rsidRPr="00E62FC0">
        <w:rPr>
          <w:sz w:val="20"/>
          <w:szCs w:val="20"/>
        </w:rPr>
        <w:t xml:space="preserve"> Indicator species for </w:t>
      </w:r>
      <w:r w:rsidRPr="00E62FC0">
        <w:rPr>
          <w:b/>
          <w:bCs/>
          <w:sz w:val="20"/>
          <w:szCs w:val="20"/>
        </w:rPr>
        <w:t xml:space="preserve">free-living </w:t>
      </w:r>
      <w:r w:rsidRPr="00E62FC0">
        <w:rPr>
          <w:sz w:val="20"/>
          <w:szCs w:val="20"/>
        </w:rPr>
        <w:t xml:space="preserve">communities based on location, </w:t>
      </w:r>
      <w:r w:rsidR="00E62FC0" w:rsidRPr="00E62FC0">
        <w:rPr>
          <w:sz w:val="20"/>
          <w:szCs w:val="20"/>
        </w:rPr>
        <w:t>separated into surface-200m (upper 200m) and 200-bottom (below 200m)</w:t>
      </w:r>
      <w:r w:rsidR="00E62FC0">
        <w:rPr>
          <w:sz w:val="20"/>
          <w:szCs w:val="20"/>
        </w:rPr>
        <w:t>.</w:t>
      </w:r>
    </w:p>
    <w:p w14:paraId="0DE8D327" w14:textId="2B7295A5" w:rsidR="00FA6523" w:rsidRDefault="00EF5EE1" w:rsidP="00223373">
      <w:pPr>
        <w:jc w:val="center"/>
      </w:pPr>
      <w:r>
        <w:rPr>
          <w:noProof/>
        </w:rPr>
        <w:drawing>
          <wp:inline distT="0" distB="0" distL="0" distR="0" wp14:anchorId="0C9E0DA9" wp14:editId="48326C0A">
            <wp:extent cx="7560893" cy="4637509"/>
            <wp:effectExtent l="952" t="0" r="0" b="0"/>
            <wp:docPr id="30" name="Picture 30"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7607946" cy="4666369"/>
                    </a:xfrm>
                    <a:prstGeom prst="rect">
                      <a:avLst/>
                    </a:prstGeom>
                  </pic:spPr>
                </pic:pic>
              </a:graphicData>
            </a:graphic>
          </wp:inline>
        </w:drawing>
      </w:r>
    </w:p>
    <w:p w14:paraId="5D9E7232" w14:textId="4C3F5BA5" w:rsidR="00EF5EE1" w:rsidRDefault="00E62FC0" w:rsidP="00223373">
      <w:pPr>
        <w:jc w:val="center"/>
      </w:pPr>
      <w:r>
        <w:rPr>
          <w:noProof/>
        </w:rPr>
        <w:lastRenderedPageBreak/>
        <mc:AlternateContent>
          <mc:Choice Requires="wps">
            <w:drawing>
              <wp:anchor distT="0" distB="0" distL="114300" distR="114300" simplePos="0" relativeHeight="251702272" behindDoc="0" locked="0" layoutInCell="1" allowOverlap="1" wp14:anchorId="2F91C308" wp14:editId="385D5714">
                <wp:simplePos x="0" y="0"/>
                <wp:positionH relativeFrom="column">
                  <wp:posOffset>198120</wp:posOffset>
                </wp:positionH>
                <wp:positionV relativeFrom="paragraph">
                  <wp:posOffset>0</wp:posOffset>
                </wp:positionV>
                <wp:extent cx="5516880" cy="457200"/>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516880" cy="457200"/>
                        </a:xfrm>
                        <a:prstGeom prst="rect">
                          <a:avLst/>
                        </a:prstGeom>
                        <a:solidFill>
                          <a:prstClr val="white"/>
                        </a:solidFill>
                        <a:ln>
                          <a:noFill/>
                        </a:ln>
                      </wps:spPr>
                      <wps:txbx>
                        <w:txbxContent>
                          <w:p w14:paraId="0743D73C" w14:textId="6C94C641" w:rsidR="00E62FC0" w:rsidRPr="00E62FC0" w:rsidRDefault="00E62FC0" w:rsidP="00E62FC0">
                            <w:pPr>
                              <w:pStyle w:val="Caption"/>
                              <w:rPr>
                                <w:noProof/>
                                <w:sz w:val="20"/>
                                <w:szCs w:val="20"/>
                              </w:rPr>
                            </w:pPr>
                            <w:r w:rsidRPr="00E62FC0">
                              <w:rPr>
                                <w:b/>
                                <w:bCs/>
                                <w:sz w:val="20"/>
                                <w:szCs w:val="20"/>
                              </w:rPr>
                              <w:t>Table S</w:t>
                            </w:r>
                            <w:r w:rsidRPr="00E62FC0">
                              <w:rPr>
                                <w:b/>
                                <w:bCs/>
                                <w:sz w:val="20"/>
                                <w:szCs w:val="20"/>
                              </w:rPr>
                              <w:fldChar w:fldCharType="begin"/>
                            </w:r>
                            <w:r w:rsidRPr="00E62FC0">
                              <w:rPr>
                                <w:b/>
                                <w:bCs/>
                                <w:sz w:val="20"/>
                                <w:szCs w:val="20"/>
                              </w:rPr>
                              <w:instrText xml:space="preserve"> SEQ Table_S \* ARABIC </w:instrText>
                            </w:r>
                            <w:r w:rsidRPr="00E62FC0">
                              <w:rPr>
                                <w:b/>
                                <w:bCs/>
                                <w:sz w:val="20"/>
                                <w:szCs w:val="20"/>
                              </w:rPr>
                              <w:fldChar w:fldCharType="separate"/>
                            </w:r>
                            <w:r w:rsidR="00D87594">
                              <w:rPr>
                                <w:b/>
                                <w:bCs/>
                                <w:noProof/>
                                <w:sz w:val="20"/>
                                <w:szCs w:val="20"/>
                              </w:rPr>
                              <w:t>4</w:t>
                            </w:r>
                            <w:r w:rsidRPr="00E62FC0">
                              <w:rPr>
                                <w:b/>
                                <w:bCs/>
                                <w:sz w:val="20"/>
                                <w:szCs w:val="20"/>
                              </w:rPr>
                              <w:fldChar w:fldCharType="end"/>
                            </w:r>
                            <w:r w:rsidRPr="00E62FC0">
                              <w:rPr>
                                <w:b/>
                                <w:bCs/>
                                <w:sz w:val="20"/>
                                <w:szCs w:val="20"/>
                              </w:rPr>
                              <w:t>.</w:t>
                            </w:r>
                            <w:r w:rsidRPr="00E62FC0">
                              <w:rPr>
                                <w:sz w:val="20"/>
                                <w:szCs w:val="20"/>
                              </w:rPr>
                              <w:t xml:space="preserve"> Indicator</w:t>
                            </w:r>
                            <w:r w:rsidRPr="00E62FC0">
                              <w:rPr>
                                <w:sz w:val="20"/>
                                <w:szCs w:val="20"/>
                              </w:rPr>
                              <w:t xml:space="preserve"> species for </w:t>
                            </w:r>
                            <w:r>
                              <w:rPr>
                                <w:b/>
                                <w:bCs/>
                                <w:sz w:val="20"/>
                                <w:szCs w:val="20"/>
                              </w:rPr>
                              <w:t>particle-associated</w:t>
                            </w:r>
                            <w:r w:rsidRPr="00E62FC0">
                              <w:rPr>
                                <w:b/>
                                <w:bCs/>
                                <w:sz w:val="20"/>
                                <w:szCs w:val="20"/>
                              </w:rPr>
                              <w:t xml:space="preserve"> </w:t>
                            </w:r>
                            <w:r w:rsidRPr="00E62FC0">
                              <w:rPr>
                                <w:sz w:val="20"/>
                                <w:szCs w:val="20"/>
                              </w:rPr>
                              <w:t>communities based on location, separated into surface-200m (upper 200m) and 200-bottom (below 200m).</w:t>
                            </w:r>
                            <w:r>
                              <w:rPr>
                                <w:sz w:val="20"/>
                                <w:szCs w:val="20"/>
                              </w:rPr>
                              <w:t xml:space="preserve"> No significant taxa for upper 200m.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91C308" id="Text Box 76" o:spid="_x0000_s1039" type="#_x0000_t202" style="position:absolute;left:0;text-align:left;margin-left:15.6pt;margin-top:0;width:434.4pt;height:36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" stroked="f">
                <v:textbox inset="0,0,0,0">
                  <w:txbxContent>
                    <w:p w14:paraId="0743D73C" w14:textId="6C94C641" w:rsidR="00E62FC0" w:rsidRPr="00E62FC0" w:rsidRDefault="00E62FC0" w:rsidP="00E62FC0">
                      <w:pPr>
                        <w:pStyle w:val="Caption"/>
                        <w:rPr>
                          <w:noProof/>
                          <w:sz w:val="20"/>
                          <w:szCs w:val="20"/>
                        </w:rPr>
                      </w:pPr>
                      <w:r w:rsidRPr="00E62FC0">
                        <w:rPr>
                          <w:b/>
                          <w:bCs/>
                          <w:sz w:val="20"/>
                          <w:szCs w:val="20"/>
                        </w:rPr>
                        <w:t>Table S</w:t>
                      </w:r>
                      <w:r w:rsidRPr="00E62FC0">
                        <w:rPr>
                          <w:b/>
                          <w:bCs/>
                          <w:sz w:val="20"/>
                          <w:szCs w:val="20"/>
                        </w:rPr>
                        <w:fldChar w:fldCharType="begin"/>
                      </w:r>
                      <w:r w:rsidRPr="00E62FC0">
                        <w:rPr>
                          <w:b/>
                          <w:bCs/>
                          <w:sz w:val="20"/>
                          <w:szCs w:val="20"/>
                        </w:rPr>
                        <w:instrText xml:space="preserve"> SEQ Table_S \* ARABIC </w:instrText>
                      </w:r>
                      <w:r w:rsidRPr="00E62FC0">
                        <w:rPr>
                          <w:b/>
                          <w:bCs/>
                          <w:sz w:val="20"/>
                          <w:szCs w:val="20"/>
                        </w:rPr>
                        <w:fldChar w:fldCharType="separate"/>
                      </w:r>
                      <w:r w:rsidR="00D87594">
                        <w:rPr>
                          <w:b/>
                          <w:bCs/>
                          <w:noProof/>
                          <w:sz w:val="20"/>
                          <w:szCs w:val="20"/>
                        </w:rPr>
                        <w:t>4</w:t>
                      </w:r>
                      <w:r w:rsidRPr="00E62FC0">
                        <w:rPr>
                          <w:b/>
                          <w:bCs/>
                          <w:sz w:val="20"/>
                          <w:szCs w:val="20"/>
                        </w:rPr>
                        <w:fldChar w:fldCharType="end"/>
                      </w:r>
                      <w:r w:rsidRPr="00E62FC0">
                        <w:rPr>
                          <w:b/>
                          <w:bCs/>
                          <w:sz w:val="20"/>
                          <w:szCs w:val="20"/>
                        </w:rPr>
                        <w:t>.</w:t>
                      </w:r>
                      <w:r w:rsidRPr="00E62FC0">
                        <w:rPr>
                          <w:sz w:val="20"/>
                          <w:szCs w:val="20"/>
                        </w:rPr>
                        <w:t xml:space="preserve"> Indicator</w:t>
                      </w:r>
                      <w:r w:rsidRPr="00E62FC0">
                        <w:rPr>
                          <w:sz w:val="20"/>
                          <w:szCs w:val="20"/>
                        </w:rPr>
                        <w:t xml:space="preserve"> species for </w:t>
                      </w:r>
                      <w:r>
                        <w:rPr>
                          <w:b/>
                          <w:bCs/>
                          <w:sz w:val="20"/>
                          <w:szCs w:val="20"/>
                        </w:rPr>
                        <w:t>particle-associated</w:t>
                      </w:r>
                      <w:r w:rsidRPr="00E62FC0">
                        <w:rPr>
                          <w:b/>
                          <w:bCs/>
                          <w:sz w:val="20"/>
                          <w:szCs w:val="20"/>
                        </w:rPr>
                        <w:t xml:space="preserve"> </w:t>
                      </w:r>
                      <w:r w:rsidRPr="00E62FC0">
                        <w:rPr>
                          <w:sz w:val="20"/>
                          <w:szCs w:val="20"/>
                        </w:rPr>
                        <w:t>communities based on location, separated into surface-200m (upper 200m) and 200-bottom (below 200m).</w:t>
                      </w:r>
                      <w:r>
                        <w:rPr>
                          <w:sz w:val="20"/>
                          <w:szCs w:val="20"/>
                        </w:rPr>
                        <w:t xml:space="preserve"> No significant taxa for upper 200m.</w:t>
                      </w:r>
                    </w:p>
                  </w:txbxContent>
                </v:textbox>
                <w10:wrap type="square"/>
              </v:shape>
            </w:pict>
          </mc:Fallback>
        </mc:AlternateContent>
      </w:r>
    </w:p>
    <w:p w14:paraId="5175BE49" w14:textId="77777777" w:rsidR="00E25243" w:rsidRDefault="00E25243" w:rsidP="00223373">
      <w:pPr>
        <w:jc w:val="center"/>
      </w:pPr>
    </w:p>
    <w:p w14:paraId="232D8029" w14:textId="77777777" w:rsidR="00E25243" w:rsidRDefault="00E25243" w:rsidP="00223373">
      <w:pPr>
        <w:jc w:val="center"/>
      </w:pPr>
    </w:p>
    <w:p w14:paraId="751A30B6" w14:textId="6AF6819B" w:rsidR="00E25243" w:rsidRDefault="00E25243" w:rsidP="00223373">
      <w:pPr>
        <w:jc w:val="center"/>
      </w:pPr>
    </w:p>
    <w:p w14:paraId="0B042F31" w14:textId="7253B3BD" w:rsidR="00E25243" w:rsidRDefault="00E25243" w:rsidP="00223373">
      <w:pPr>
        <w:jc w:val="center"/>
      </w:pPr>
    </w:p>
    <w:p w14:paraId="3C4D5550" w14:textId="2B442ECF" w:rsidR="00E25243" w:rsidRDefault="00E25243" w:rsidP="00223373">
      <w:pPr>
        <w:jc w:val="center"/>
      </w:pPr>
      <w:r>
        <w:rPr>
          <w:noProof/>
        </w:rPr>
        <w:drawing>
          <wp:anchor distT="0" distB="0" distL="114300" distR="114300" simplePos="0" relativeHeight="251698176" behindDoc="0" locked="0" layoutInCell="1" allowOverlap="1" wp14:anchorId="5B764FA6" wp14:editId="1966428C">
            <wp:simplePos x="0" y="0"/>
            <wp:positionH relativeFrom="column">
              <wp:posOffset>-829310</wp:posOffset>
            </wp:positionH>
            <wp:positionV relativeFrom="paragraph">
              <wp:posOffset>481330</wp:posOffset>
            </wp:positionV>
            <wp:extent cx="7802245" cy="3120390"/>
            <wp:effectExtent l="4128" t="0" r="0" b="0"/>
            <wp:wrapSquare wrapText="bothSides"/>
            <wp:docPr id="29" name="Picture 29"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7802245" cy="3120390"/>
                    </a:xfrm>
                    <a:prstGeom prst="rect">
                      <a:avLst/>
                    </a:prstGeom>
                  </pic:spPr>
                </pic:pic>
              </a:graphicData>
            </a:graphic>
            <wp14:sizeRelH relativeFrom="page">
              <wp14:pctWidth>0</wp14:pctWidth>
            </wp14:sizeRelH>
            <wp14:sizeRelV relativeFrom="page">
              <wp14:pctHeight>0</wp14:pctHeight>
            </wp14:sizeRelV>
          </wp:anchor>
        </w:drawing>
      </w:r>
    </w:p>
    <w:p w14:paraId="2CC6734A" w14:textId="4BC0B6BA" w:rsidR="00F70C9C" w:rsidRDefault="00F70C9C" w:rsidP="00E25243">
      <w:pPr>
        <w:jc w:val="center"/>
      </w:pPr>
    </w:p>
    <w:p w14:paraId="4A268D0A" w14:textId="711128D4" w:rsidR="006644AE" w:rsidRDefault="006644AE" w:rsidP="00E25243">
      <w:pPr>
        <w:jc w:val="center"/>
      </w:pPr>
    </w:p>
    <w:p w14:paraId="184A8A5E" w14:textId="0F6BB13D" w:rsidR="006644AE" w:rsidRDefault="006644AE" w:rsidP="00E25243">
      <w:pPr>
        <w:jc w:val="center"/>
      </w:pPr>
    </w:p>
    <w:p w14:paraId="317B363F" w14:textId="0179041D" w:rsidR="006644AE" w:rsidRDefault="006644AE" w:rsidP="00E25243">
      <w:pPr>
        <w:jc w:val="center"/>
      </w:pPr>
    </w:p>
    <w:p w14:paraId="58D0DC29" w14:textId="5F9AEA6F" w:rsidR="006644AE" w:rsidRDefault="006644AE" w:rsidP="00E25243">
      <w:pPr>
        <w:jc w:val="center"/>
      </w:pPr>
    </w:p>
    <w:p w14:paraId="5520807C" w14:textId="5AEDFEEB" w:rsidR="006644AE" w:rsidRDefault="006644AE" w:rsidP="00E25243">
      <w:pPr>
        <w:jc w:val="center"/>
      </w:pPr>
    </w:p>
    <w:p w14:paraId="77597075" w14:textId="3D3C38B5" w:rsidR="006644AE" w:rsidRDefault="006644AE" w:rsidP="00E25243">
      <w:pPr>
        <w:jc w:val="center"/>
      </w:pPr>
    </w:p>
    <w:p w14:paraId="4A584980" w14:textId="380893DC" w:rsidR="006644AE" w:rsidRDefault="006644AE" w:rsidP="00E25243">
      <w:pPr>
        <w:jc w:val="center"/>
      </w:pPr>
    </w:p>
    <w:p w14:paraId="3C1D2907" w14:textId="77777777" w:rsidR="006644AE" w:rsidRDefault="006644AE" w:rsidP="00E25243">
      <w:pPr>
        <w:jc w:val="center"/>
      </w:pPr>
    </w:p>
    <w:p w14:paraId="7DCACE8B" w14:textId="6862AEBE" w:rsidR="006644AE" w:rsidRDefault="006644AE" w:rsidP="00E25243">
      <w:pPr>
        <w:jc w:val="center"/>
      </w:pPr>
    </w:p>
    <w:p w14:paraId="2CD69FCB" w14:textId="40BCF062" w:rsidR="006644AE" w:rsidRDefault="006644AE" w:rsidP="00E25243">
      <w:pPr>
        <w:jc w:val="center"/>
      </w:pPr>
    </w:p>
    <w:p w14:paraId="2B5EBDF0" w14:textId="21FC3C26" w:rsidR="006644AE" w:rsidRDefault="006644AE" w:rsidP="00E25243">
      <w:pPr>
        <w:jc w:val="center"/>
      </w:pPr>
    </w:p>
    <w:p w14:paraId="3AEC6509" w14:textId="2F9142D4" w:rsidR="006644AE" w:rsidRDefault="006644AE" w:rsidP="00E25243">
      <w:pPr>
        <w:jc w:val="center"/>
      </w:pPr>
    </w:p>
    <w:p w14:paraId="319B84F7" w14:textId="4A86A94D" w:rsidR="006644AE" w:rsidRDefault="006644AE" w:rsidP="00E25243">
      <w:pPr>
        <w:jc w:val="center"/>
      </w:pPr>
    </w:p>
    <w:p w14:paraId="1E9D4DC1" w14:textId="49FE5BC5" w:rsidR="006644AE" w:rsidRDefault="006644AE" w:rsidP="00E25243">
      <w:pPr>
        <w:jc w:val="center"/>
      </w:pPr>
    </w:p>
    <w:p w14:paraId="4689DB44" w14:textId="31ADA588" w:rsidR="006644AE" w:rsidRDefault="006644AE" w:rsidP="00E25243">
      <w:pPr>
        <w:jc w:val="center"/>
      </w:pPr>
    </w:p>
    <w:p w14:paraId="6DB42679" w14:textId="59653158" w:rsidR="006644AE" w:rsidRDefault="006644AE" w:rsidP="00E25243">
      <w:pPr>
        <w:jc w:val="center"/>
      </w:pPr>
      <w:r>
        <w:rPr>
          <w:noProof/>
        </w:rPr>
        <w:lastRenderedPageBreak/>
        <mc:AlternateContent>
          <mc:Choice Requires="wps">
            <w:drawing>
              <wp:anchor distT="0" distB="0" distL="114300" distR="114300" simplePos="0" relativeHeight="251705344" behindDoc="0" locked="0" layoutInCell="1" allowOverlap="1" wp14:anchorId="1B8DF75B" wp14:editId="28D0A5A9">
                <wp:simplePos x="0" y="0"/>
                <wp:positionH relativeFrom="column">
                  <wp:posOffset>624840</wp:posOffset>
                </wp:positionH>
                <wp:positionV relativeFrom="paragraph">
                  <wp:posOffset>0</wp:posOffset>
                </wp:positionV>
                <wp:extent cx="4663440" cy="457200"/>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4663440" cy="457200"/>
                        </a:xfrm>
                        <a:prstGeom prst="rect">
                          <a:avLst/>
                        </a:prstGeom>
                        <a:solidFill>
                          <a:prstClr val="white"/>
                        </a:solidFill>
                        <a:ln>
                          <a:noFill/>
                        </a:ln>
                      </wps:spPr>
                      <wps:txbx>
                        <w:txbxContent>
                          <w:p w14:paraId="07D34055" w14:textId="1B3F3F09" w:rsidR="006644AE" w:rsidRPr="006644AE" w:rsidRDefault="006644AE" w:rsidP="006644AE">
                            <w:pPr>
                              <w:pStyle w:val="Caption"/>
                              <w:keepNext/>
                              <w:rPr>
                                <w:sz w:val="20"/>
                                <w:szCs w:val="20"/>
                              </w:rPr>
                            </w:pPr>
                            <w:r w:rsidRPr="006644AE">
                              <w:rPr>
                                <w:b/>
                                <w:bCs/>
                                <w:sz w:val="20"/>
                                <w:szCs w:val="20"/>
                              </w:rPr>
                              <w:t>Table S</w:t>
                            </w:r>
                            <w:r w:rsidRPr="006644AE">
                              <w:rPr>
                                <w:b/>
                                <w:bCs/>
                                <w:sz w:val="20"/>
                                <w:szCs w:val="20"/>
                              </w:rPr>
                              <w:fldChar w:fldCharType="begin"/>
                            </w:r>
                            <w:r w:rsidRPr="006644AE">
                              <w:rPr>
                                <w:b/>
                                <w:bCs/>
                                <w:sz w:val="20"/>
                                <w:szCs w:val="20"/>
                              </w:rPr>
                              <w:instrText xml:space="preserve"> SEQ Table_S \* ARABIC </w:instrText>
                            </w:r>
                            <w:r w:rsidRPr="006644AE">
                              <w:rPr>
                                <w:b/>
                                <w:bCs/>
                                <w:sz w:val="20"/>
                                <w:szCs w:val="20"/>
                              </w:rPr>
                              <w:fldChar w:fldCharType="separate"/>
                            </w:r>
                            <w:r w:rsidR="00D87594">
                              <w:rPr>
                                <w:b/>
                                <w:bCs/>
                                <w:noProof/>
                                <w:sz w:val="20"/>
                                <w:szCs w:val="20"/>
                              </w:rPr>
                              <w:t>5</w:t>
                            </w:r>
                            <w:r w:rsidRPr="006644AE">
                              <w:rPr>
                                <w:b/>
                                <w:bCs/>
                                <w:sz w:val="20"/>
                                <w:szCs w:val="20"/>
                              </w:rPr>
                              <w:fldChar w:fldCharType="end"/>
                            </w:r>
                            <w:r w:rsidRPr="006644AE">
                              <w:rPr>
                                <w:b/>
                                <w:bCs/>
                                <w:sz w:val="20"/>
                                <w:szCs w:val="20"/>
                              </w:rPr>
                              <w:t>.</w:t>
                            </w:r>
                            <w:r w:rsidRPr="006644AE">
                              <w:rPr>
                                <w:sz w:val="20"/>
                                <w:szCs w:val="20"/>
                              </w:rPr>
                              <w:t xml:space="preserve"> </w:t>
                            </w:r>
                            <w:r w:rsidRPr="006644AE">
                              <w:rPr>
                                <w:sz w:val="20"/>
                                <w:szCs w:val="20"/>
                              </w:rPr>
                              <w:t xml:space="preserve">Indicator species for </w:t>
                            </w:r>
                            <w:r w:rsidRPr="006644AE">
                              <w:rPr>
                                <w:b/>
                                <w:bCs/>
                                <w:sz w:val="20"/>
                                <w:szCs w:val="20"/>
                              </w:rPr>
                              <w:t xml:space="preserve">free-living </w:t>
                            </w:r>
                            <w:r w:rsidRPr="006644AE">
                              <w:rPr>
                                <w:sz w:val="20"/>
                                <w:szCs w:val="20"/>
                              </w:rPr>
                              <w:t xml:space="preserve">communities based on location for CDW samples ONLY. </w:t>
                            </w:r>
                          </w:p>
                          <w:p w14:paraId="4ECB47D8" w14:textId="4E57C08A" w:rsidR="006644AE" w:rsidRPr="00CB2EDC" w:rsidRDefault="006644AE" w:rsidP="006644AE">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8DF75B" id="Text Box 78" o:spid="_x0000_s1040" type="#_x0000_t202" style="position:absolute;left:0;text-align:left;margin-left:49.2pt;margin-top:0;width:367.2pt;height:3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" stroked="f">
                <v:textbox inset="0,0,0,0">
                  <w:txbxContent>
                    <w:p w14:paraId="07D34055" w14:textId="1B3F3F09" w:rsidR="006644AE" w:rsidRPr="006644AE" w:rsidRDefault="006644AE" w:rsidP="006644AE">
                      <w:pPr>
                        <w:pStyle w:val="Caption"/>
                        <w:keepNext/>
                        <w:rPr>
                          <w:sz w:val="20"/>
                          <w:szCs w:val="20"/>
                        </w:rPr>
                      </w:pPr>
                      <w:r w:rsidRPr="006644AE">
                        <w:rPr>
                          <w:b/>
                          <w:bCs/>
                          <w:sz w:val="20"/>
                          <w:szCs w:val="20"/>
                        </w:rPr>
                        <w:t>Table S</w:t>
                      </w:r>
                      <w:r w:rsidRPr="006644AE">
                        <w:rPr>
                          <w:b/>
                          <w:bCs/>
                          <w:sz w:val="20"/>
                          <w:szCs w:val="20"/>
                        </w:rPr>
                        <w:fldChar w:fldCharType="begin"/>
                      </w:r>
                      <w:r w:rsidRPr="006644AE">
                        <w:rPr>
                          <w:b/>
                          <w:bCs/>
                          <w:sz w:val="20"/>
                          <w:szCs w:val="20"/>
                        </w:rPr>
                        <w:instrText xml:space="preserve"> SEQ Table_S \* ARABIC </w:instrText>
                      </w:r>
                      <w:r w:rsidRPr="006644AE">
                        <w:rPr>
                          <w:b/>
                          <w:bCs/>
                          <w:sz w:val="20"/>
                          <w:szCs w:val="20"/>
                        </w:rPr>
                        <w:fldChar w:fldCharType="separate"/>
                      </w:r>
                      <w:r w:rsidR="00D87594">
                        <w:rPr>
                          <w:b/>
                          <w:bCs/>
                          <w:noProof/>
                          <w:sz w:val="20"/>
                          <w:szCs w:val="20"/>
                        </w:rPr>
                        <w:t>5</w:t>
                      </w:r>
                      <w:r w:rsidRPr="006644AE">
                        <w:rPr>
                          <w:b/>
                          <w:bCs/>
                          <w:sz w:val="20"/>
                          <w:szCs w:val="20"/>
                        </w:rPr>
                        <w:fldChar w:fldCharType="end"/>
                      </w:r>
                      <w:r w:rsidRPr="006644AE">
                        <w:rPr>
                          <w:b/>
                          <w:bCs/>
                          <w:sz w:val="20"/>
                          <w:szCs w:val="20"/>
                        </w:rPr>
                        <w:t>.</w:t>
                      </w:r>
                      <w:r w:rsidRPr="006644AE">
                        <w:rPr>
                          <w:sz w:val="20"/>
                          <w:szCs w:val="20"/>
                        </w:rPr>
                        <w:t xml:space="preserve"> </w:t>
                      </w:r>
                      <w:r w:rsidRPr="006644AE">
                        <w:rPr>
                          <w:sz w:val="20"/>
                          <w:szCs w:val="20"/>
                        </w:rPr>
                        <w:t xml:space="preserve">Indicator species for </w:t>
                      </w:r>
                      <w:r w:rsidRPr="006644AE">
                        <w:rPr>
                          <w:b/>
                          <w:bCs/>
                          <w:sz w:val="20"/>
                          <w:szCs w:val="20"/>
                        </w:rPr>
                        <w:t xml:space="preserve">free-living </w:t>
                      </w:r>
                      <w:r w:rsidRPr="006644AE">
                        <w:rPr>
                          <w:sz w:val="20"/>
                          <w:szCs w:val="20"/>
                        </w:rPr>
                        <w:t xml:space="preserve">communities based on location for CDW samples ONLY. </w:t>
                      </w:r>
                    </w:p>
                    <w:p w14:paraId="4ECB47D8" w14:textId="4E57C08A" w:rsidR="006644AE" w:rsidRPr="00CB2EDC" w:rsidRDefault="006644AE" w:rsidP="006644AE">
                      <w:pPr>
                        <w:pStyle w:val="Caption"/>
                        <w:rPr>
                          <w:noProof/>
                          <w:szCs w:val="22"/>
                        </w:rPr>
                      </w:pPr>
                    </w:p>
                  </w:txbxContent>
                </v:textbox>
                <w10:wrap type="square"/>
              </v:shape>
            </w:pict>
          </mc:Fallback>
        </mc:AlternateContent>
      </w:r>
    </w:p>
    <w:p w14:paraId="0FC8F3D6" w14:textId="2B3F1117" w:rsidR="006644AE" w:rsidRDefault="006644AE" w:rsidP="00E25243">
      <w:pPr>
        <w:jc w:val="center"/>
      </w:pPr>
    </w:p>
    <w:p w14:paraId="2D7F699C" w14:textId="4038CC4B" w:rsidR="006644AE" w:rsidRDefault="006644AE" w:rsidP="00E25243">
      <w:pPr>
        <w:jc w:val="center"/>
      </w:pPr>
      <w:r>
        <w:rPr>
          <w:noProof/>
        </w:rPr>
        <w:drawing>
          <wp:anchor distT="0" distB="0" distL="114300" distR="114300" simplePos="0" relativeHeight="251703296" behindDoc="0" locked="0" layoutInCell="1" allowOverlap="1" wp14:anchorId="0190766C" wp14:editId="22DE17E6">
            <wp:simplePos x="0" y="0"/>
            <wp:positionH relativeFrom="column">
              <wp:posOffset>-845185</wp:posOffset>
            </wp:positionH>
            <wp:positionV relativeFrom="paragraph">
              <wp:posOffset>1607185</wp:posOffset>
            </wp:positionV>
            <wp:extent cx="7669530" cy="4167505"/>
            <wp:effectExtent l="0" t="1588" r="0" b="0"/>
            <wp:wrapSquare wrapText="bothSides"/>
            <wp:docPr id="31" name="Picture 31" descr="A table with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table with a number of objects&#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l="3445" t="5380" r="3605" b="12528"/>
                    <a:stretch/>
                  </pic:blipFill>
                  <pic:spPr bwMode="auto">
                    <a:xfrm rot="16200000">
                      <a:off x="0" y="0"/>
                      <a:ext cx="7669530" cy="416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0224FF" w14:textId="1AC7F842" w:rsidR="00465C89" w:rsidRDefault="00465C89" w:rsidP="00E25243">
      <w:pPr>
        <w:jc w:val="center"/>
      </w:pPr>
    </w:p>
    <w:p w14:paraId="048BACE9" w14:textId="7D750B35" w:rsidR="00EF2E89" w:rsidRDefault="00EF2E89" w:rsidP="00E25243">
      <w:pPr>
        <w:jc w:val="center"/>
      </w:pPr>
    </w:p>
    <w:p w14:paraId="0E3BE2AC" w14:textId="2A73A20C" w:rsidR="00EF2E89" w:rsidRDefault="00EF2E89" w:rsidP="00E25243">
      <w:pPr>
        <w:jc w:val="center"/>
      </w:pPr>
    </w:p>
    <w:p w14:paraId="311C7DBA" w14:textId="2D101A78" w:rsidR="00EF2E89" w:rsidRDefault="00EF2E89" w:rsidP="00E25243">
      <w:pPr>
        <w:jc w:val="center"/>
      </w:pPr>
    </w:p>
    <w:p w14:paraId="5DD43586" w14:textId="31163DE8" w:rsidR="00EF2E89" w:rsidRDefault="00EF2E89" w:rsidP="00E25243">
      <w:pPr>
        <w:jc w:val="center"/>
      </w:pPr>
    </w:p>
    <w:p w14:paraId="3D51BA28" w14:textId="035F7850" w:rsidR="00EF2E89" w:rsidRDefault="00EF2E89" w:rsidP="00E25243">
      <w:pPr>
        <w:jc w:val="center"/>
      </w:pPr>
    </w:p>
    <w:p w14:paraId="00973822" w14:textId="44512421" w:rsidR="00EF2E89" w:rsidRDefault="00EF2E89" w:rsidP="00E25243">
      <w:pPr>
        <w:jc w:val="center"/>
      </w:pPr>
    </w:p>
    <w:p w14:paraId="77E3CD2B" w14:textId="7942E55A" w:rsidR="00EF2E89" w:rsidRDefault="00EF2E89" w:rsidP="00E25243">
      <w:pPr>
        <w:jc w:val="center"/>
      </w:pPr>
    </w:p>
    <w:p w14:paraId="16659BEB" w14:textId="531B4157" w:rsidR="00EF2E89" w:rsidRDefault="00EF2E89" w:rsidP="00E25243">
      <w:pPr>
        <w:jc w:val="center"/>
      </w:pPr>
    </w:p>
    <w:p w14:paraId="57A67E92" w14:textId="29528A52" w:rsidR="00EF2E89" w:rsidRDefault="00EF2E89" w:rsidP="00E25243">
      <w:pPr>
        <w:jc w:val="center"/>
      </w:pPr>
    </w:p>
    <w:p w14:paraId="5E91391D" w14:textId="0448F8C3" w:rsidR="00EF2E89" w:rsidRDefault="00EF2E89" w:rsidP="00E25243">
      <w:pPr>
        <w:jc w:val="center"/>
      </w:pPr>
    </w:p>
    <w:p w14:paraId="7E7C018A" w14:textId="76540DE1" w:rsidR="00EF2E89" w:rsidRDefault="00EF2E89" w:rsidP="00E25243">
      <w:pPr>
        <w:jc w:val="center"/>
      </w:pPr>
    </w:p>
    <w:p w14:paraId="11A56F98" w14:textId="12B6E1A1" w:rsidR="00EF2E89" w:rsidRDefault="00EF2E89" w:rsidP="00E25243">
      <w:pPr>
        <w:jc w:val="center"/>
      </w:pPr>
    </w:p>
    <w:p w14:paraId="0CFA94F0" w14:textId="04307E8D" w:rsidR="00EF2E89" w:rsidRDefault="00EF2E89" w:rsidP="00E25243">
      <w:pPr>
        <w:jc w:val="center"/>
      </w:pPr>
    </w:p>
    <w:p w14:paraId="5373A603" w14:textId="16B4A32C" w:rsidR="00EF2E89" w:rsidRDefault="00EF2E89" w:rsidP="00E25243">
      <w:pPr>
        <w:jc w:val="center"/>
      </w:pPr>
    </w:p>
    <w:p w14:paraId="2AE49FE9" w14:textId="1FD767B7" w:rsidR="00EF2E89" w:rsidRDefault="00EF2E89" w:rsidP="00E25243">
      <w:pPr>
        <w:jc w:val="center"/>
      </w:pPr>
    </w:p>
    <w:p w14:paraId="25B2A88E" w14:textId="51F91797" w:rsidR="00EF2E89" w:rsidRDefault="00EF2E89" w:rsidP="00E25243">
      <w:pPr>
        <w:jc w:val="center"/>
      </w:pPr>
    </w:p>
    <w:p w14:paraId="5C0AEB0C" w14:textId="29E81A7B" w:rsidR="00EF2E89" w:rsidRDefault="00EF2E89" w:rsidP="00E25243">
      <w:pPr>
        <w:jc w:val="center"/>
      </w:pPr>
    </w:p>
    <w:p w14:paraId="484CA278" w14:textId="3F01C1DE" w:rsidR="00EF2E89" w:rsidRDefault="00EF2E89" w:rsidP="00E25243">
      <w:pPr>
        <w:jc w:val="center"/>
      </w:pPr>
    </w:p>
    <w:p w14:paraId="52BCC85B" w14:textId="3E102A31" w:rsidR="00465C89" w:rsidRDefault="00465C89" w:rsidP="00B077D9">
      <w:pPr>
        <w:spacing w:line="240" w:lineRule="auto"/>
      </w:pPr>
    </w:p>
    <w:sectPr w:rsidR="00465C89" w:rsidSect="00783EDC">
      <w:headerReference w:type="defaul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31206" w14:textId="77777777" w:rsidR="006C761F" w:rsidRDefault="006C761F" w:rsidP="00365A2E">
      <w:pPr>
        <w:spacing w:line="240" w:lineRule="auto"/>
      </w:pPr>
      <w:r>
        <w:separator/>
      </w:r>
    </w:p>
  </w:endnote>
  <w:endnote w:type="continuationSeparator" w:id="0">
    <w:p w14:paraId="4218CFCB" w14:textId="77777777" w:rsidR="006C761F" w:rsidRDefault="006C761F" w:rsidP="00365A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23C3F" w14:textId="77777777" w:rsidR="009A1C8F" w:rsidRDefault="009A1C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3227D" w14:textId="77777777" w:rsidR="006C761F" w:rsidRDefault="006C761F" w:rsidP="00365A2E">
      <w:pPr>
        <w:spacing w:line="240" w:lineRule="auto"/>
      </w:pPr>
      <w:r>
        <w:separator/>
      </w:r>
    </w:p>
  </w:footnote>
  <w:footnote w:type="continuationSeparator" w:id="0">
    <w:p w14:paraId="66F32105" w14:textId="77777777" w:rsidR="006C761F" w:rsidRDefault="006C761F" w:rsidP="00365A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605D0" w14:textId="77777777" w:rsidR="009A1C8F" w:rsidRDefault="006C74C0" w:rsidP="00E533F1">
    <w:pPr>
      <w:pStyle w:val="Header"/>
      <w:jc w:val="right"/>
    </w:pPr>
    <w:r>
      <w:fldChar w:fldCharType="begin"/>
    </w:r>
    <w:r>
      <w:instrText xml:space="preserve"> PAGE   \* MERGEFORMAT </w:instrText>
    </w:r>
    <w:r>
      <w:fldChar w:fldCharType="separate"/>
    </w:r>
    <w:r w:rsidR="0010352E">
      <w:rPr>
        <w:noProof/>
      </w:rPr>
      <w:t>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E6449" w14:textId="77777777" w:rsidR="00783EDC" w:rsidRDefault="00783EDC" w:rsidP="00E533F1">
    <w:pPr>
      <w:pStyle w:val="Header"/>
      <w:jc w:val="right"/>
    </w:pP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280A"/>
    <w:multiLevelType w:val="hybridMultilevel"/>
    <w:tmpl w:val="F3EC4B7E"/>
    <w:lvl w:ilvl="0" w:tplc="4484CE24">
      <w:start w:val="4"/>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C58A2"/>
    <w:multiLevelType w:val="hybridMultilevel"/>
    <w:tmpl w:val="BA96B93C"/>
    <w:lvl w:ilvl="0" w:tplc="711A5B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31EE5"/>
    <w:multiLevelType w:val="hybridMultilevel"/>
    <w:tmpl w:val="020E14C0"/>
    <w:lvl w:ilvl="0" w:tplc="2506D5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874C51"/>
    <w:multiLevelType w:val="hybridMultilevel"/>
    <w:tmpl w:val="69D46BDE"/>
    <w:lvl w:ilvl="0" w:tplc="6C708290">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FB084C"/>
    <w:multiLevelType w:val="hybridMultilevel"/>
    <w:tmpl w:val="048481DC"/>
    <w:lvl w:ilvl="0" w:tplc="9B826E6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AB1546"/>
    <w:multiLevelType w:val="hybridMultilevel"/>
    <w:tmpl w:val="9F78708E"/>
    <w:lvl w:ilvl="0" w:tplc="EA323D1A">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8226E4"/>
    <w:multiLevelType w:val="hybridMultilevel"/>
    <w:tmpl w:val="0B8E9EFE"/>
    <w:lvl w:ilvl="0" w:tplc="BD421B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8F7AF9"/>
    <w:multiLevelType w:val="hybridMultilevel"/>
    <w:tmpl w:val="FCF4A15E"/>
    <w:lvl w:ilvl="0" w:tplc="2506D5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17685148">
    <w:abstractNumId w:val="3"/>
  </w:num>
  <w:num w:numId="2" w16cid:durableId="734356991">
    <w:abstractNumId w:val="1"/>
  </w:num>
  <w:num w:numId="3" w16cid:durableId="2052335720">
    <w:abstractNumId w:val="4"/>
  </w:num>
  <w:num w:numId="4" w16cid:durableId="147134362">
    <w:abstractNumId w:val="2"/>
  </w:num>
  <w:num w:numId="5" w16cid:durableId="2005008779">
    <w:abstractNumId w:val="7"/>
  </w:num>
  <w:num w:numId="6" w16cid:durableId="443812286">
    <w:abstractNumId w:val="6"/>
  </w:num>
  <w:num w:numId="7" w16cid:durableId="809519155">
    <w:abstractNumId w:val="0"/>
  </w:num>
  <w:num w:numId="8" w16cid:durableId="10015420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clusterType" w:val="normal"/>
    <w:docVar w:name="paperpile-doc-id" w:val="I257W517L898P628"/>
    <w:docVar w:name="paperpile-doc-name" w:val="FrontMatterTopRight1-2007.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717030"/>
    <w:rsid w:val="000127D9"/>
    <w:rsid w:val="00044B1E"/>
    <w:rsid w:val="00050458"/>
    <w:rsid w:val="000518DA"/>
    <w:rsid w:val="000619B8"/>
    <w:rsid w:val="000643A4"/>
    <w:rsid w:val="0006711C"/>
    <w:rsid w:val="000750A8"/>
    <w:rsid w:val="000841E8"/>
    <w:rsid w:val="000866EE"/>
    <w:rsid w:val="0009345E"/>
    <w:rsid w:val="000C011A"/>
    <w:rsid w:val="000C697A"/>
    <w:rsid w:val="000C6C10"/>
    <w:rsid w:val="000D0B56"/>
    <w:rsid w:val="000D4BC9"/>
    <w:rsid w:val="000E0EDB"/>
    <w:rsid w:val="000E57A2"/>
    <w:rsid w:val="000F69BE"/>
    <w:rsid w:val="000F71FC"/>
    <w:rsid w:val="0010352E"/>
    <w:rsid w:val="00104F4F"/>
    <w:rsid w:val="00110694"/>
    <w:rsid w:val="0011202B"/>
    <w:rsid w:val="001140D3"/>
    <w:rsid w:val="00114D11"/>
    <w:rsid w:val="001166FB"/>
    <w:rsid w:val="00121753"/>
    <w:rsid w:val="00126621"/>
    <w:rsid w:val="001269EF"/>
    <w:rsid w:val="00153D27"/>
    <w:rsid w:val="00156A31"/>
    <w:rsid w:val="0016570C"/>
    <w:rsid w:val="00165A56"/>
    <w:rsid w:val="0017411E"/>
    <w:rsid w:val="00176CC5"/>
    <w:rsid w:val="001A6887"/>
    <w:rsid w:val="001A7ECB"/>
    <w:rsid w:val="001B26F6"/>
    <w:rsid w:val="001B3639"/>
    <w:rsid w:val="001B4EF3"/>
    <w:rsid w:val="001C398B"/>
    <w:rsid w:val="001E3EFA"/>
    <w:rsid w:val="001F13FA"/>
    <w:rsid w:val="002028BD"/>
    <w:rsid w:val="00202A02"/>
    <w:rsid w:val="002037E9"/>
    <w:rsid w:val="002060A4"/>
    <w:rsid w:val="00220E71"/>
    <w:rsid w:val="00223373"/>
    <w:rsid w:val="002266E9"/>
    <w:rsid w:val="002336D9"/>
    <w:rsid w:val="0024292F"/>
    <w:rsid w:val="00245781"/>
    <w:rsid w:val="002476D4"/>
    <w:rsid w:val="002605C9"/>
    <w:rsid w:val="002612E8"/>
    <w:rsid w:val="0026211E"/>
    <w:rsid w:val="00273EA6"/>
    <w:rsid w:val="002845BD"/>
    <w:rsid w:val="00297F0E"/>
    <w:rsid w:val="002A2902"/>
    <w:rsid w:val="002A5F1D"/>
    <w:rsid w:val="002C5037"/>
    <w:rsid w:val="002D6DC1"/>
    <w:rsid w:val="002F1A38"/>
    <w:rsid w:val="002F453B"/>
    <w:rsid w:val="0030023B"/>
    <w:rsid w:val="0030735A"/>
    <w:rsid w:val="00311A12"/>
    <w:rsid w:val="00322F47"/>
    <w:rsid w:val="00333D9F"/>
    <w:rsid w:val="00342F1D"/>
    <w:rsid w:val="003443F3"/>
    <w:rsid w:val="003503F0"/>
    <w:rsid w:val="00350C5C"/>
    <w:rsid w:val="003625E0"/>
    <w:rsid w:val="00365A2E"/>
    <w:rsid w:val="00366E6A"/>
    <w:rsid w:val="003A416B"/>
    <w:rsid w:val="003B226F"/>
    <w:rsid w:val="003B4352"/>
    <w:rsid w:val="003B438F"/>
    <w:rsid w:val="003B7723"/>
    <w:rsid w:val="003C09D1"/>
    <w:rsid w:val="003D4FC9"/>
    <w:rsid w:val="003E1D37"/>
    <w:rsid w:val="003F30EC"/>
    <w:rsid w:val="00412DB6"/>
    <w:rsid w:val="004139E0"/>
    <w:rsid w:val="00414E04"/>
    <w:rsid w:val="004164FA"/>
    <w:rsid w:val="004253C3"/>
    <w:rsid w:val="00432DDB"/>
    <w:rsid w:val="0044119F"/>
    <w:rsid w:val="004422DD"/>
    <w:rsid w:val="00443EBF"/>
    <w:rsid w:val="00465C89"/>
    <w:rsid w:val="00467B18"/>
    <w:rsid w:val="0047781C"/>
    <w:rsid w:val="00491583"/>
    <w:rsid w:val="00494033"/>
    <w:rsid w:val="00496E8C"/>
    <w:rsid w:val="004970C5"/>
    <w:rsid w:val="004A5E4B"/>
    <w:rsid w:val="004B4424"/>
    <w:rsid w:val="004C08AA"/>
    <w:rsid w:val="004C2DE9"/>
    <w:rsid w:val="004C3D4E"/>
    <w:rsid w:val="004E09EE"/>
    <w:rsid w:val="004F7A26"/>
    <w:rsid w:val="00503078"/>
    <w:rsid w:val="00503954"/>
    <w:rsid w:val="00505FC8"/>
    <w:rsid w:val="005075C6"/>
    <w:rsid w:val="00514BB2"/>
    <w:rsid w:val="00516847"/>
    <w:rsid w:val="00520844"/>
    <w:rsid w:val="00520C33"/>
    <w:rsid w:val="00543BB8"/>
    <w:rsid w:val="00545772"/>
    <w:rsid w:val="00547154"/>
    <w:rsid w:val="00552655"/>
    <w:rsid w:val="00563F77"/>
    <w:rsid w:val="00580C79"/>
    <w:rsid w:val="00584966"/>
    <w:rsid w:val="005854EB"/>
    <w:rsid w:val="00586E10"/>
    <w:rsid w:val="005A18C1"/>
    <w:rsid w:val="005B1BC4"/>
    <w:rsid w:val="005B2CCF"/>
    <w:rsid w:val="005C6241"/>
    <w:rsid w:val="005D704D"/>
    <w:rsid w:val="005E78DA"/>
    <w:rsid w:val="00606CFF"/>
    <w:rsid w:val="006205BD"/>
    <w:rsid w:val="00623886"/>
    <w:rsid w:val="00623E94"/>
    <w:rsid w:val="0062632F"/>
    <w:rsid w:val="0063504E"/>
    <w:rsid w:val="00637940"/>
    <w:rsid w:val="00646680"/>
    <w:rsid w:val="00655177"/>
    <w:rsid w:val="00664399"/>
    <w:rsid w:val="006644AE"/>
    <w:rsid w:val="00666D95"/>
    <w:rsid w:val="00681B0A"/>
    <w:rsid w:val="006A09F0"/>
    <w:rsid w:val="006A2EDC"/>
    <w:rsid w:val="006B1B1B"/>
    <w:rsid w:val="006B79F6"/>
    <w:rsid w:val="006C74C0"/>
    <w:rsid w:val="006C761F"/>
    <w:rsid w:val="006D641D"/>
    <w:rsid w:val="006F77A9"/>
    <w:rsid w:val="0070295A"/>
    <w:rsid w:val="00717030"/>
    <w:rsid w:val="00730777"/>
    <w:rsid w:val="00736139"/>
    <w:rsid w:val="00747E26"/>
    <w:rsid w:val="00761BCC"/>
    <w:rsid w:val="0076544D"/>
    <w:rsid w:val="007748D3"/>
    <w:rsid w:val="007751CC"/>
    <w:rsid w:val="00783EDC"/>
    <w:rsid w:val="00793837"/>
    <w:rsid w:val="007B4AC6"/>
    <w:rsid w:val="007D0A23"/>
    <w:rsid w:val="007D3F3E"/>
    <w:rsid w:val="007D441D"/>
    <w:rsid w:val="007D5E3B"/>
    <w:rsid w:val="007D67DF"/>
    <w:rsid w:val="007E1665"/>
    <w:rsid w:val="007E639A"/>
    <w:rsid w:val="007F4D00"/>
    <w:rsid w:val="008006DC"/>
    <w:rsid w:val="00805508"/>
    <w:rsid w:val="008068AC"/>
    <w:rsid w:val="008369C8"/>
    <w:rsid w:val="00840D86"/>
    <w:rsid w:val="00841378"/>
    <w:rsid w:val="008577EF"/>
    <w:rsid w:val="00864ACF"/>
    <w:rsid w:val="00866231"/>
    <w:rsid w:val="008767F9"/>
    <w:rsid w:val="008948F2"/>
    <w:rsid w:val="008963E3"/>
    <w:rsid w:val="00896F3A"/>
    <w:rsid w:val="008A0110"/>
    <w:rsid w:val="008A2A5A"/>
    <w:rsid w:val="008A5E05"/>
    <w:rsid w:val="008C0D47"/>
    <w:rsid w:val="008C4A98"/>
    <w:rsid w:val="008F49C7"/>
    <w:rsid w:val="0090023E"/>
    <w:rsid w:val="009120D1"/>
    <w:rsid w:val="00912B6D"/>
    <w:rsid w:val="0091425A"/>
    <w:rsid w:val="00914FF9"/>
    <w:rsid w:val="00916241"/>
    <w:rsid w:val="00917191"/>
    <w:rsid w:val="009215AD"/>
    <w:rsid w:val="00925353"/>
    <w:rsid w:val="009336F9"/>
    <w:rsid w:val="00936601"/>
    <w:rsid w:val="00944ECA"/>
    <w:rsid w:val="0095185A"/>
    <w:rsid w:val="00954E42"/>
    <w:rsid w:val="00972DBE"/>
    <w:rsid w:val="009A1C8F"/>
    <w:rsid w:val="009A7F8B"/>
    <w:rsid w:val="009B07B2"/>
    <w:rsid w:val="009B4298"/>
    <w:rsid w:val="009B6856"/>
    <w:rsid w:val="009D2624"/>
    <w:rsid w:val="009E17DE"/>
    <w:rsid w:val="009E6A6E"/>
    <w:rsid w:val="00A03611"/>
    <w:rsid w:val="00A0551C"/>
    <w:rsid w:val="00A2295B"/>
    <w:rsid w:val="00A233C7"/>
    <w:rsid w:val="00A30DB2"/>
    <w:rsid w:val="00A34E82"/>
    <w:rsid w:val="00A42292"/>
    <w:rsid w:val="00A45890"/>
    <w:rsid w:val="00A50DD3"/>
    <w:rsid w:val="00A52EF1"/>
    <w:rsid w:val="00A54CD7"/>
    <w:rsid w:val="00A573B0"/>
    <w:rsid w:val="00A60A59"/>
    <w:rsid w:val="00A60C76"/>
    <w:rsid w:val="00A76B0A"/>
    <w:rsid w:val="00A87995"/>
    <w:rsid w:val="00AA477F"/>
    <w:rsid w:val="00AB5EFB"/>
    <w:rsid w:val="00AC4AB3"/>
    <w:rsid w:val="00AD4B9D"/>
    <w:rsid w:val="00AE572F"/>
    <w:rsid w:val="00B01F68"/>
    <w:rsid w:val="00B077D9"/>
    <w:rsid w:val="00B20D1A"/>
    <w:rsid w:val="00B32B3C"/>
    <w:rsid w:val="00B5369E"/>
    <w:rsid w:val="00B631DD"/>
    <w:rsid w:val="00B63258"/>
    <w:rsid w:val="00B82C00"/>
    <w:rsid w:val="00BC16FA"/>
    <w:rsid w:val="00BC21D6"/>
    <w:rsid w:val="00BC2992"/>
    <w:rsid w:val="00BC4110"/>
    <w:rsid w:val="00BD6B30"/>
    <w:rsid w:val="00BE3925"/>
    <w:rsid w:val="00BE4FEC"/>
    <w:rsid w:val="00BF2A69"/>
    <w:rsid w:val="00BF57FA"/>
    <w:rsid w:val="00BF705F"/>
    <w:rsid w:val="00C03B88"/>
    <w:rsid w:val="00C0483C"/>
    <w:rsid w:val="00C04E9F"/>
    <w:rsid w:val="00C17FA5"/>
    <w:rsid w:val="00C27D82"/>
    <w:rsid w:val="00C30F57"/>
    <w:rsid w:val="00C3334C"/>
    <w:rsid w:val="00C3524F"/>
    <w:rsid w:val="00C35BAA"/>
    <w:rsid w:val="00C36F4F"/>
    <w:rsid w:val="00C37775"/>
    <w:rsid w:val="00C5049A"/>
    <w:rsid w:val="00C52D01"/>
    <w:rsid w:val="00C64CCB"/>
    <w:rsid w:val="00C673D0"/>
    <w:rsid w:val="00C676B1"/>
    <w:rsid w:val="00C75091"/>
    <w:rsid w:val="00CA155A"/>
    <w:rsid w:val="00CA1C01"/>
    <w:rsid w:val="00CB0097"/>
    <w:rsid w:val="00CC55C6"/>
    <w:rsid w:val="00CD051D"/>
    <w:rsid w:val="00CD2856"/>
    <w:rsid w:val="00CF22D3"/>
    <w:rsid w:val="00CF367F"/>
    <w:rsid w:val="00D05297"/>
    <w:rsid w:val="00D14835"/>
    <w:rsid w:val="00D16673"/>
    <w:rsid w:val="00D171ED"/>
    <w:rsid w:val="00D23323"/>
    <w:rsid w:val="00D32110"/>
    <w:rsid w:val="00D326DB"/>
    <w:rsid w:val="00D711BC"/>
    <w:rsid w:val="00D73B98"/>
    <w:rsid w:val="00D77ED9"/>
    <w:rsid w:val="00D81CE2"/>
    <w:rsid w:val="00D83E4E"/>
    <w:rsid w:val="00D87594"/>
    <w:rsid w:val="00D908F7"/>
    <w:rsid w:val="00DA1560"/>
    <w:rsid w:val="00DA5ED2"/>
    <w:rsid w:val="00DB5558"/>
    <w:rsid w:val="00DD0B58"/>
    <w:rsid w:val="00DE2BED"/>
    <w:rsid w:val="00E02E59"/>
    <w:rsid w:val="00E12055"/>
    <w:rsid w:val="00E1748A"/>
    <w:rsid w:val="00E24C63"/>
    <w:rsid w:val="00E25243"/>
    <w:rsid w:val="00E326F6"/>
    <w:rsid w:val="00E43F4E"/>
    <w:rsid w:val="00E533F1"/>
    <w:rsid w:val="00E62FC0"/>
    <w:rsid w:val="00E642FD"/>
    <w:rsid w:val="00E7754A"/>
    <w:rsid w:val="00E822F0"/>
    <w:rsid w:val="00E83B28"/>
    <w:rsid w:val="00E84CC5"/>
    <w:rsid w:val="00E86C9E"/>
    <w:rsid w:val="00E901EE"/>
    <w:rsid w:val="00E96D2D"/>
    <w:rsid w:val="00EA690C"/>
    <w:rsid w:val="00EB0B1A"/>
    <w:rsid w:val="00EB7692"/>
    <w:rsid w:val="00EC3CF3"/>
    <w:rsid w:val="00ED2845"/>
    <w:rsid w:val="00EE3DE5"/>
    <w:rsid w:val="00EE4F5A"/>
    <w:rsid w:val="00EE6039"/>
    <w:rsid w:val="00EE7836"/>
    <w:rsid w:val="00EE7E1F"/>
    <w:rsid w:val="00EF07E4"/>
    <w:rsid w:val="00EF0B00"/>
    <w:rsid w:val="00EF2E89"/>
    <w:rsid w:val="00EF5EE1"/>
    <w:rsid w:val="00F0001E"/>
    <w:rsid w:val="00F01929"/>
    <w:rsid w:val="00F01CE2"/>
    <w:rsid w:val="00F46D61"/>
    <w:rsid w:val="00F47EC1"/>
    <w:rsid w:val="00F508E4"/>
    <w:rsid w:val="00F50906"/>
    <w:rsid w:val="00F51B73"/>
    <w:rsid w:val="00F62EE9"/>
    <w:rsid w:val="00F70290"/>
    <w:rsid w:val="00F70C9C"/>
    <w:rsid w:val="00F90573"/>
    <w:rsid w:val="00F96743"/>
    <w:rsid w:val="00FA6523"/>
    <w:rsid w:val="00FA6E49"/>
    <w:rsid w:val="00FA7EF9"/>
    <w:rsid w:val="00FD67F6"/>
    <w:rsid w:val="00FD72F4"/>
    <w:rsid w:val="00FE29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C144B"/>
  <w15:docId w15:val="{C5E458CD-F5AB-4F8C-AB39-5A69AC142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836"/>
    <w:rPr>
      <w:sz w:val="24"/>
    </w:rPr>
  </w:style>
  <w:style w:type="paragraph" w:styleId="Heading1">
    <w:name w:val="heading 1"/>
    <w:basedOn w:val="Normal"/>
    <w:next w:val="Normal"/>
    <w:link w:val="Heading1Char"/>
    <w:uiPriority w:val="9"/>
    <w:qFormat/>
    <w:rsid w:val="00BE392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BE3925"/>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A2E"/>
    <w:pPr>
      <w:tabs>
        <w:tab w:val="center" w:pos="4680"/>
        <w:tab w:val="right" w:pos="9360"/>
      </w:tabs>
    </w:pPr>
  </w:style>
  <w:style w:type="character" w:customStyle="1" w:styleId="HeaderChar">
    <w:name w:val="Header Char"/>
    <w:basedOn w:val="DefaultParagraphFont"/>
    <w:link w:val="Header"/>
    <w:uiPriority w:val="99"/>
    <w:rsid w:val="00365A2E"/>
    <w:rPr>
      <w:sz w:val="24"/>
    </w:rPr>
  </w:style>
  <w:style w:type="paragraph" w:styleId="Footer">
    <w:name w:val="footer"/>
    <w:basedOn w:val="Normal"/>
    <w:link w:val="FooterChar"/>
    <w:uiPriority w:val="99"/>
    <w:unhideWhenUsed/>
    <w:rsid w:val="00365A2E"/>
    <w:pPr>
      <w:tabs>
        <w:tab w:val="center" w:pos="4680"/>
        <w:tab w:val="right" w:pos="9360"/>
      </w:tabs>
    </w:pPr>
  </w:style>
  <w:style w:type="character" w:customStyle="1" w:styleId="FooterChar">
    <w:name w:val="Footer Char"/>
    <w:basedOn w:val="DefaultParagraphFont"/>
    <w:link w:val="Footer"/>
    <w:uiPriority w:val="99"/>
    <w:rsid w:val="00365A2E"/>
    <w:rPr>
      <w:sz w:val="24"/>
    </w:rPr>
  </w:style>
  <w:style w:type="character" w:styleId="Hyperlink">
    <w:name w:val="Hyperlink"/>
    <w:basedOn w:val="DefaultParagraphFont"/>
    <w:uiPriority w:val="99"/>
    <w:unhideWhenUsed/>
    <w:rsid w:val="00A52EF1"/>
    <w:rPr>
      <w:color w:val="0000FF"/>
      <w:u w:val="single"/>
    </w:rPr>
  </w:style>
  <w:style w:type="paragraph" w:styleId="ListParagraph">
    <w:name w:val="List Paragraph"/>
    <w:basedOn w:val="Normal"/>
    <w:uiPriority w:val="34"/>
    <w:qFormat/>
    <w:rsid w:val="000619B8"/>
    <w:pPr>
      <w:ind w:left="720"/>
      <w:contextualSpacing/>
    </w:pPr>
  </w:style>
  <w:style w:type="paragraph" w:styleId="NormalWeb">
    <w:name w:val="Normal (Web)"/>
    <w:basedOn w:val="Normal"/>
    <w:uiPriority w:val="99"/>
    <w:unhideWhenUsed/>
    <w:rsid w:val="0026211E"/>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A573B0"/>
  </w:style>
  <w:style w:type="character" w:styleId="UnresolvedMention">
    <w:name w:val="Unresolved Mention"/>
    <w:basedOn w:val="DefaultParagraphFont"/>
    <w:uiPriority w:val="99"/>
    <w:semiHidden/>
    <w:unhideWhenUsed/>
    <w:rsid w:val="0030735A"/>
    <w:rPr>
      <w:color w:val="605E5C"/>
      <w:shd w:val="clear" w:color="auto" w:fill="E1DFDD"/>
    </w:rPr>
  </w:style>
  <w:style w:type="character" w:styleId="FollowedHyperlink">
    <w:name w:val="FollowedHyperlink"/>
    <w:basedOn w:val="DefaultParagraphFont"/>
    <w:uiPriority w:val="99"/>
    <w:semiHidden/>
    <w:unhideWhenUsed/>
    <w:rsid w:val="00156A31"/>
    <w:rPr>
      <w:color w:val="800080" w:themeColor="followedHyperlink"/>
      <w:u w:val="single"/>
    </w:rPr>
  </w:style>
  <w:style w:type="paragraph" w:styleId="Caption">
    <w:name w:val="caption"/>
    <w:basedOn w:val="Normal"/>
    <w:next w:val="Normal"/>
    <w:uiPriority w:val="35"/>
    <w:unhideWhenUsed/>
    <w:qFormat/>
    <w:rsid w:val="00110694"/>
    <w:pPr>
      <w:spacing w:before="120" w:after="120" w:line="360" w:lineRule="auto"/>
      <w:jc w:val="center"/>
    </w:pPr>
    <w:rPr>
      <w:iCs/>
      <w:color w:val="000000" w:themeColor="text1"/>
      <w:sz w:val="18"/>
      <w:szCs w:val="18"/>
    </w:rPr>
  </w:style>
  <w:style w:type="character" w:customStyle="1" w:styleId="Heading1Char">
    <w:name w:val="Heading 1 Char"/>
    <w:basedOn w:val="DefaultParagraphFont"/>
    <w:link w:val="Heading1"/>
    <w:uiPriority w:val="9"/>
    <w:rsid w:val="00BE392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BE3925"/>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3925"/>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BE3925"/>
    <w:pPr>
      <w:spacing w:before="120"/>
    </w:pPr>
    <w:rPr>
      <w:rFonts w:cstheme="minorHAnsi"/>
      <w:b/>
      <w:bCs/>
      <w:i/>
      <w:iCs/>
      <w:szCs w:val="24"/>
    </w:rPr>
  </w:style>
  <w:style w:type="paragraph" w:styleId="TOC2">
    <w:name w:val="toc 2"/>
    <w:basedOn w:val="Normal"/>
    <w:next w:val="Normal"/>
    <w:autoRedefine/>
    <w:uiPriority w:val="39"/>
    <w:semiHidden/>
    <w:unhideWhenUsed/>
    <w:rsid w:val="00BE3925"/>
    <w:pPr>
      <w:spacing w:before="120"/>
      <w:ind w:left="240"/>
    </w:pPr>
    <w:rPr>
      <w:rFonts w:cstheme="minorHAnsi"/>
      <w:b/>
      <w:bCs/>
      <w:sz w:val="22"/>
    </w:rPr>
  </w:style>
  <w:style w:type="paragraph" w:styleId="TOC3">
    <w:name w:val="toc 3"/>
    <w:basedOn w:val="Normal"/>
    <w:next w:val="Normal"/>
    <w:autoRedefine/>
    <w:uiPriority w:val="39"/>
    <w:semiHidden/>
    <w:unhideWhenUsed/>
    <w:rsid w:val="00BE3925"/>
    <w:pPr>
      <w:ind w:left="480"/>
    </w:pPr>
    <w:rPr>
      <w:rFonts w:cstheme="minorHAnsi"/>
      <w:sz w:val="20"/>
      <w:szCs w:val="20"/>
    </w:rPr>
  </w:style>
  <w:style w:type="paragraph" w:styleId="TOC4">
    <w:name w:val="toc 4"/>
    <w:basedOn w:val="Normal"/>
    <w:next w:val="Normal"/>
    <w:autoRedefine/>
    <w:uiPriority w:val="39"/>
    <w:semiHidden/>
    <w:unhideWhenUsed/>
    <w:rsid w:val="00BE3925"/>
    <w:pPr>
      <w:ind w:left="720"/>
    </w:pPr>
    <w:rPr>
      <w:rFonts w:cstheme="minorHAnsi"/>
      <w:sz w:val="20"/>
      <w:szCs w:val="20"/>
    </w:rPr>
  </w:style>
  <w:style w:type="paragraph" w:styleId="TOC5">
    <w:name w:val="toc 5"/>
    <w:basedOn w:val="Normal"/>
    <w:next w:val="Normal"/>
    <w:autoRedefine/>
    <w:uiPriority w:val="39"/>
    <w:semiHidden/>
    <w:unhideWhenUsed/>
    <w:rsid w:val="00BE3925"/>
    <w:pPr>
      <w:ind w:left="960"/>
    </w:pPr>
    <w:rPr>
      <w:rFonts w:cstheme="minorHAnsi"/>
      <w:sz w:val="20"/>
      <w:szCs w:val="20"/>
    </w:rPr>
  </w:style>
  <w:style w:type="paragraph" w:styleId="TOC6">
    <w:name w:val="toc 6"/>
    <w:basedOn w:val="Normal"/>
    <w:next w:val="Normal"/>
    <w:autoRedefine/>
    <w:uiPriority w:val="39"/>
    <w:semiHidden/>
    <w:unhideWhenUsed/>
    <w:rsid w:val="00BE3925"/>
    <w:pPr>
      <w:ind w:left="1200"/>
    </w:pPr>
    <w:rPr>
      <w:rFonts w:cstheme="minorHAnsi"/>
      <w:sz w:val="20"/>
      <w:szCs w:val="20"/>
    </w:rPr>
  </w:style>
  <w:style w:type="paragraph" w:styleId="TOC7">
    <w:name w:val="toc 7"/>
    <w:basedOn w:val="Normal"/>
    <w:next w:val="Normal"/>
    <w:autoRedefine/>
    <w:uiPriority w:val="39"/>
    <w:semiHidden/>
    <w:unhideWhenUsed/>
    <w:rsid w:val="00BE3925"/>
    <w:pPr>
      <w:ind w:left="1440"/>
    </w:pPr>
    <w:rPr>
      <w:rFonts w:cstheme="minorHAnsi"/>
      <w:sz w:val="20"/>
      <w:szCs w:val="20"/>
    </w:rPr>
  </w:style>
  <w:style w:type="paragraph" w:styleId="TOC8">
    <w:name w:val="toc 8"/>
    <w:basedOn w:val="Normal"/>
    <w:next w:val="Normal"/>
    <w:autoRedefine/>
    <w:uiPriority w:val="39"/>
    <w:semiHidden/>
    <w:unhideWhenUsed/>
    <w:rsid w:val="00BE3925"/>
    <w:pPr>
      <w:ind w:left="1680"/>
    </w:pPr>
    <w:rPr>
      <w:rFonts w:cstheme="minorHAnsi"/>
      <w:sz w:val="20"/>
      <w:szCs w:val="20"/>
    </w:rPr>
  </w:style>
  <w:style w:type="paragraph" w:styleId="TOC9">
    <w:name w:val="toc 9"/>
    <w:basedOn w:val="Normal"/>
    <w:next w:val="Normal"/>
    <w:autoRedefine/>
    <w:uiPriority w:val="39"/>
    <w:semiHidden/>
    <w:unhideWhenUsed/>
    <w:rsid w:val="00BE3925"/>
    <w:pPr>
      <w:ind w:left="1920"/>
    </w:pPr>
    <w:rPr>
      <w:rFonts w:cstheme="minorHAnsi"/>
      <w:sz w:val="20"/>
      <w:szCs w:val="20"/>
    </w:rPr>
  </w:style>
  <w:style w:type="character" w:styleId="CommentReference">
    <w:name w:val="annotation reference"/>
    <w:basedOn w:val="DefaultParagraphFont"/>
    <w:uiPriority w:val="99"/>
    <w:semiHidden/>
    <w:unhideWhenUsed/>
    <w:rsid w:val="00BE3925"/>
    <w:rPr>
      <w:sz w:val="16"/>
      <w:szCs w:val="16"/>
    </w:rPr>
  </w:style>
  <w:style w:type="paragraph" w:styleId="CommentText">
    <w:name w:val="annotation text"/>
    <w:basedOn w:val="Normal"/>
    <w:link w:val="CommentTextChar"/>
    <w:uiPriority w:val="99"/>
    <w:semiHidden/>
    <w:unhideWhenUsed/>
    <w:rsid w:val="00BE3925"/>
    <w:pPr>
      <w:spacing w:line="240" w:lineRule="auto"/>
    </w:pPr>
    <w:rPr>
      <w:sz w:val="20"/>
      <w:szCs w:val="20"/>
    </w:rPr>
  </w:style>
  <w:style w:type="character" w:customStyle="1" w:styleId="CommentTextChar">
    <w:name w:val="Comment Text Char"/>
    <w:basedOn w:val="DefaultParagraphFont"/>
    <w:link w:val="CommentText"/>
    <w:uiPriority w:val="99"/>
    <w:semiHidden/>
    <w:rsid w:val="00BE3925"/>
    <w:rPr>
      <w:sz w:val="20"/>
      <w:szCs w:val="20"/>
    </w:rPr>
  </w:style>
  <w:style w:type="paragraph" w:styleId="CommentSubject">
    <w:name w:val="annotation subject"/>
    <w:basedOn w:val="CommentText"/>
    <w:next w:val="CommentText"/>
    <w:link w:val="CommentSubjectChar"/>
    <w:uiPriority w:val="99"/>
    <w:semiHidden/>
    <w:unhideWhenUsed/>
    <w:rsid w:val="00BE3925"/>
    <w:rPr>
      <w:b/>
      <w:bCs/>
    </w:rPr>
  </w:style>
  <w:style w:type="character" w:customStyle="1" w:styleId="CommentSubjectChar">
    <w:name w:val="Comment Subject Char"/>
    <w:basedOn w:val="CommentTextChar"/>
    <w:link w:val="CommentSubject"/>
    <w:uiPriority w:val="99"/>
    <w:semiHidden/>
    <w:rsid w:val="00BE3925"/>
    <w:rPr>
      <w:b/>
      <w:bCs/>
      <w:sz w:val="20"/>
      <w:szCs w:val="20"/>
    </w:rPr>
  </w:style>
  <w:style w:type="character" w:customStyle="1" w:styleId="apple-tab-span">
    <w:name w:val="apple-tab-span"/>
    <w:basedOn w:val="DefaultParagraphFont"/>
    <w:rsid w:val="0017411E"/>
  </w:style>
  <w:style w:type="character" w:customStyle="1" w:styleId="spelle">
    <w:name w:val="spelle"/>
    <w:basedOn w:val="DefaultParagraphFont"/>
    <w:rsid w:val="005075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51760">
      <w:bodyDiv w:val="1"/>
      <w:marLeft w:val="0"/>
      <w:marRight w:val="0"/>
      <w:marTop w:val="0"/>
      <w:marBottom w:val="0"/>
      <w:divBdr>
        <w:top w:val="none" w:sz="0" w:space="0" w:color="auto"/>
        <w:left w:val="none" w:sz="0" w:space="0" w:color="auto"/>
        <w:bottom w:val="none" w:sz="0" w:space="0" w:color="auto"/>
        <w:right w:val="none" w:sz="0" w:space="0" w:color="auto"/>
      </w:divBdr>
    </w:div>
    <w:div w:id="161481139">
      <w:bodyDiv w:val="1"/>
      <w:marLeft w:val="0"/>
      <w:marRight w:val="0"/>
      <w:marTop w:val="0"/>
      <w:marBottom w:val="0"/>
      <w:divBdr>
        <w:top w:val="none" w:sz="0" w:space="0" w:color="auto"/>
        <w:left w:val="none" w:sz="0" w:space="0" w:color="auto"/>
        <w:bottom w:val="none" w:sz="0" w:space="0" w:color="auto"/>
        <w:right w:val="none" w:sz="0" w:space="0" w:color="auto"/>
      </w:divBdr>
    </w:div>
    <w:div w:id="180047770">
      <w:bodyDiv w:val="1"/>
      <w:marLeft w:val="0"/>
      <w:marRight w:val="0"/>
      <w:marTop w:val="0"/>
      <w:marBottom w:val="0"/>
      <w:divBdr>
        <w:top w:val="none" w:sz="0" w:space="0" w:color="auto"/>
        <w:left w:val="none" w:sz="0" w:space="0" w:color="auto"/>
        <w:bottom w:val="none" w:sz="0" w:space="0" w:color="auto"/>
        <w:right w:val="none" w:sz="0" w:space="0" w:color="auto"/>
      </w:divBdr>
    </w:div>
    <w:div w:id="269051900">
      <w:bodyDiv w:val="1"/>
      <w:marLeft w:val="0"/>
      <w:marRight w:val="0"/>
      <w:marTop w:val="0"/>
      <w:marBottom w:val="0"/>
      <w:divBdr>
        <w:top w:val="none" w:sz="0" w:space="0" w:color="auto"/>
        <w:left w:val="none" w:sz="0" w:space="0" w:color="auto"/>
        <w:bottom w:val="none" w:sz="0" w:space="0" w:color="auto"/>
        <w:right w:val="none" w:sz="0" w:space="0" w:color="auto"/>
      </w:divBdr>
    </w:div>
    <w:div w:id="271017576">
      <w:bodyDiv w:val="1"/>
      <w:marLeft w:val="0"/>
      <w:marRight w:val="0"/>
      <w:marTop w:val="0"/>
      <w:marBottom w:val="0"/>
      <w:divBdr>
        <w:top w:val="none" w:sz="0" w:space="0" w:color="auto"/>
        <w:left w:val="none" w:sz="0" w:space="0" w:color="auto"/>
        <w:bottom w:val="none" w:sz="0" w:space="0" w:color="auto"/>
        <w:right w:val="none" w:sz="0" w:space="0" w:color="auto"/>
      </w:divBdr>
    </w:div>
    <w:div w:id="279606629">
      <w:bodyDiv w:val="1"/>
      <w:marLeft w:val="0"/>
      <w:marRight w:val="0"/>
      <w:marTop w:val="0"/>
      <w:marBottom w:val="0"/>
      <w:divBdr>
        <w:top w:val="none" w:sz="0" w:space="0" w:color="auto"/>
        <w:left w:val="none" w:sz="0" w:space="0" w:color="auto"/>
        <w:bottom w:val="none" w:sz="0" w:space="0" w:color="auto"/>
        <w:right w:val="none" w:sz="0" w:space="0" w:color="auto"/>
      </w:divBdr>
    </w:div>
    <w:div w:id="311107454">
      <w:bodyDiv w:val="1"/>
      <w:marLeft w:val="0"/>
      <w:marRight w:val="0"/>
      <w:marTop w:val="0"/>
      <w:marBottom w:val="0"/>
      <w:divBdr>
        <w:top w:val="none" w:sz="0" w:space="0" w:color="auto"/>
        <w:left w:val="none" w:sz="0" w:space="0" w:color="auto"/>
        <w:bottom w:val="none" w:sz="0" w:space="0" w:color="auto"/>
        <w:right w:val="none" w:sz="0" w:space="0" w:color="auto"/>
      </w:divBdr>
    </w:div>
    <w:div w:id="39023097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58054866">
      <w:bodyDiv w:val="1"/>
      <w:marLeft w:val="0"/>
      <w:marRight w:val="0"/>
      <w:marTop w:val="0"/>
      <w:marBottom w:val="0"/>
      <w:divBdr>
        <w:top w:val="none" w:sz="0" w:space="0" w:color="auto"/>
        <w:left w:val="none" w:sz="0" w:space="0" w:color="auto"/>
        <w:bottom w:val="none" w:sz="0" w:space="0" w:color="auto"/>
        <w:right w:val="none" w:sz="0" w:space="0" w:color="auto"/>
      </w:divBdr>
    </w:div>
    <w:div w:id="681127750">
      <w:bodyDiv w:val="1"/>
      <w:marLeft w:val="0"/>
      <w:marRight w:val="0"/>
      <w:marTop w:val="0"/>
      <w:marBottom w:val="0"/>
      <w:divBdr>
        <w:top w:val="none" w:sz="0" w:space="0" w:color="auto"/>
        <w:left w:val="none" w:sz="0" w:space="0" w:color="auto"/>
        <w:bottom w:val="none" w:sz="0" w:space="0" w:color="auto"/>
        <w:right w:val="none" w:sz="0" w:space="0" w:color="auto"/>
      </w:divBdr>
    </w:div>
    <w:div w:id="684134200">
      <w:bodyDiv w:val="1"/>
      <w:marLeft w:val="0"/>
      <w:marRight w:val="0"/>
      <w:marTop w:val="0"/>
      <w:marBottom w:val="0"/>
      <w:divBdr>
        <w:top w:val="none" w:sz="0" w:space="0" w:color="auto"/>
        <w:left w:val="none" w:sz="0" w:space="0" w:color="auto"/>
        <w:bottom w:val="none" w:sz="0" w:space="0" w:color="auto"/>
        <w:right w:val="none" w:sz="0" w:space="0" w:color="auto"/>
      </w:divBdr>
    </w:div>
    <w:div w:id="745763352">
      <w:bodyDiv w:val="1"/>
      <w:marLeft w:val="0"/>
      <w:marRight w:val="0"/>
      <w:marTop w:val="0"/>
      <w:marBottom w:val="0"/>
      <w:divBdr>
        <w:top w:val="none" w:sz="0" w:space="0" w:color="auto"/>
        <w:left w:val="none" w:sz="0" w:space="0" w:color="auto"/>
        <w:bottom w:val="none" w:sz="0" w:space="0" w:color="auto"/>
        <w:right w:val="none" w:sz="0" w:space="0" w:color="auto"/>
      </w:divBdr>
      <w:divsChild>
        <w:div w:id="1722561437">
          <w:marLeft w:val="0"/>
          <w:marRight w:val="0"/>
          <w:marTop w:val="0"/>
          <w:marBottom w:val="0"/>
          <w:divBdr>
            <w:top w:val="none" w:sz="0" w:space="0" w:color="auto"/>
            <w:left w:val="none" w:sz="0" w:space="0" w:color="auto"/>
            <w:bottom w:val="none" w:sz="0" w:space="0" w:color="auto"/>
            <w:right w:val="none" w:sz="0" w:space="0" w:color="auto"/>
          </w:divBdr>
          <w:divsChild>
            <w:div w:id="402067957">
              <w:marLeft w:val="0"/>
              <w:marRight w:val="0"/>
              <w:marTop w:val="0"/>
              <w:marBottom w:val="0"/>
              <w:divBdr>
                <w:top w:val="none" w:sz="0" w:space="0" w:color="auto"/>
                <w:left w:val="none" w:sz="0" w:space="0" w:color="auto"/>
                <w:bottom w:val="none" w:sz="0" w:space="0" w:color="auto"/>
                <w:right w:val="none" w:sz="0" w:space="0" w:color="auto"/>
              </w:divBdr>
              <w:divsChild>
                <w:div w:id="17729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14945">
      <w:bodyDiv w:val="1"/>
      <w:marLeft w:val="0"/>
      <w:marRight w:val="0"/>
      <w:marTop w:val="0"/>
      <w:marBottom w:val="0"/>
      <w:divBdr>
        <w:top w:val="none" w:sz="0" w:space="0" w:color="auto"/>
        <w:left w:val="none" w:sz="0" w:space="0" w:color="auto"/>
        <w:bottom w:val="none" w:sz="0" w:space="0" w:color="auto"/>
        <w:right w:val="none" w:sz="0" w:space="0" w:color="auto"/>
      </w:divBdr>
    </w:div>
    <w:div w:id="832718883">
      <w:bodyDiv w:val="1"/>
      <w:marLeft w:val="0"/>
      <w:marRight w:val="0"/>
      <w:marTop w:val="0"/>
      <w:marBottom w:val="0"/>
      <w:divBdr>
        <w:top w:val="none" w:sz="0" w:space="0" w:color="auto"/>
        <w:left w:val="none" w:sz="0" w:space="0" w:color="auto"/>
        <w:bottom w:val="none" w:sz="0" w:space="0" w:color="auto"/>
        <w:right w:val="none" w:sz="0" w:space="0" w:color="auto"/>
      </w:divBdr>
    </w:div>
    <w:div w:id="866648272">
      <w:bodyDiv w:val="1"/>
      <w:marLeft w:val="0"/>
      <w:marRight w:val="0"/>
      <w:marTop w:val="0"/>
      <w:marBottom w:val="0"/>
      <w:divBdr>
        <w:top w:val="none" w:sz="0" w:space="0" w:color="auto"/>
        <w:left w:val="none" w:sz="0" w:space="0" w:color="auto"/>
        <w:bottom w:val="none" w:sz="0" w:space="0" w:color="auto"/>
        <w:right w:val="none" w:sz="0" w:space="0" w:color="auto"/>
      </w:divBdr>
    </w:div>
    <w:div w:id="881331890">
      <w:bodyDiv w:val="1"/>
      <w:marLeft w:val="0"/>
      <w:marRight w:val="0"/>
      <w:marTop w:val="0"/>
      <w:marBottom w:val="0"/>
      <w:divBdr>
        <w:top w:val="none" w:sz="0" w:space="0" w:color="auto"/>
        <w:left w:val="none" w:sz="0" w:space="0" w:color="auto"/>
        <w:bottom w:val="none" w:sz="0" w:space="0" w:color="auto"/>
        <w:right w:val="none" w:sz="0" w:space="0" w:color="auto"/>
      </w:divBdr>
    </w:div>
    <w:div w:id="884760563">
      <w:bodyDiv w:val="1"/>
      <w:marLeft w:val="0"/>
      <w:marRight w:val="0"/>
      <w:marTop w:val="0"/>
      <w:marBottom w:val="0"/>
      <w:divBdr>
        <w:top w:val="none" w:sz="0" w:space="0" w:color="auto"/>
        <w:left w:val="none" w:sz="0" w:space="0" w:color="auto"/>
        <w:bottom w:val="none" w:sz="0" w:space="0" w:color="auto"/>
        <w:right w:val="none" w:sz="0" w:space="0" w:color="auto"/>
      </w:divBdr>
    </w:div>
    <w:div w:id="906066524">
      <w:bodyDiv w:val="1"/>
      <w:marLeft w:val="0"/>
      <w:marRight w:val="0"/>
      <w:marTop w:val="0"/>
      <w:marBottom w:val="0"/>
      <w:divBdr>
        <w:top w:val="none" w:sz="0" w:space="0" w:color="auto"/>
        <w:left w:val="none" w:sz="0" w:space="0" w:color="auto"/>
        <w:bottom w:val="none" w:sz="0" w:space="0" w:color="auto"/>
        <w:right w:val="none" w:sz="0" w:space="0" w:color="auto"/>
      </w:divBdr>
    </w:div>
    <w:div w:id="925265264">
      <w:bodyDiv w:val="1"/>
      <w:marLeft w:val="0"/>
      <w:marRight w:val="0"/>
      <w:marTop w:val="0"/>
      <w:marBottom w:val="0"/>
      <w:divBdr>
        <w:top w:val="none" w:sz="0" w:space="0" w:color="auto"/>
        <w:left w:val="none" w:sz="0" w:space="0" w:color="auto"/>
        <w:bottom w:val="none" w:sz="0" w:space="0" w:color="auto"/>
        <w:right w:val="none" w:sz="0" w:space="0" w:color="auto"/>
      </w:divBdr>
    </w:div>
    <w:div w:id="935942086">
      <w:bodyDiv w:val="1"/>
      <w:marLeft w:val="0"/>
      <w:marRight w:val="0"/>
      <w:marTop w:val="0"/>
      <w:marBottom w:val="0"/>
      <w:divBdr>
        <w:top w:val="none" w:sz="0" w:space="0" w:color="auto"/>
        <w:left w:val="none" w:sz="0" w:space="0" w:color="auto"/>
        <w:bottom w:val="none" w:sz="0" w:space="0" w:color="auto"/>
        <w:right w:val="none" w:sz="0" w:space="0" w:color="auto"/>
      </w:divBdr>
    </w:div>
    <w:div w:id="963658230">
      <w:bodyDiv w:val="1"/>
      <w:marLeft w:val="0"/>
      <w:marRight w:val="0"/>
      <w:marTop w:val="0"/>
      <w:marBottom w:val="0"/>
      <w:divBdr>
        <w:top w:val="none" w:sz="0" w:space="0" w:color="auto"/>
        <w:left w:val="none" w:sz="0" w:space="0" w:color="auto"/>
        <w:bottom w:val="none" w:sz="0" w:space="0" w:color="auto"/>
        <w:right w:val="none" w:sz="0" w:space="0" w:color="auto"/>
      </w:divBdr>
    </w:div>
    <w:div w:id="989334901">
      <w:bodyDiv w:val="1"/>
      <w:marLeft w:val="0"/>
      <w:marRight w:val="0"/>
      <w:marTop w:val="0"/>
      <w:marBottom w:val="0"/>
      <w:divBdr>
        <w:top w:val="none" w:sz="0" w:space="0" w:color="auto"/>
        <w:left w:val="none" w:sz="0" w:space="0" w:color="auto"/>
        <w:bottom w:val="none" w:sz="0" w:space="0" w:color="auto"/>
        <w:right w:val="none" w:sz="0" w:space="0" w:color="auto"/>
      </w:divBdr>
    </w:div>
    <w:div w:id="1019815635">
      <w:bodyDiv w:val="1"/>
      <w:marLeft w:val="0"/>
      <w:marRight w:val="0"/>
      <w:marTop w:val="0"/>
      <w:marBottom w:val="0"/>
      <w:divBdr>
        <w:top w:val="none" w:sz="0" w:space="0" w:color="auto"/>
        <w:left w:val="none" w:sz="0" w:space="0" w:color="auto"/>
        <w:bottom w:val="none" w:sz="0" w:space="0" w:color="auto"/>
        <w:right w:val="none" w:sz="0" w:space="0" w:color="auto"/>
      </w:divBdr>
    </w:div>
    <w:div w:id="1085613977">
      <w:bodyDiv w:val="1"/>
      <w:marLeft w:val="0"/>
      <w:marRight w:val="0"/>
      <w:marTop w:val="0"/>
      <w:marBottom w:val="0"/>
      <w:divBdr>
        <w:top w:val="none" w:sz="0" w:space="0" w:color="auto"/>
        <w:left w:val="none" w:sz="0" w:space="0" w:color="auto"/>
        <w:bottom w:val="none" w:sz="0" w:space="0" w:color="auto"/>
        <w:right w:val="none" w:sz="0" w:space="0" w:color="auto"/>
      </w:divBdr>
    </w:div>
    <w:div w:id="1095126366">
      <w:bodyDiv w:val="1"/>
      <w:marLeft w:val="0"/>
      <w:marRight w:val="0"/>
      <w:marTop w:val="0"/>
      <w:marBottom w:val="0"/>
      <w:divBdr>
        <w:top w:val="none" w:sz="0" w:space="0" w:color="auto"/>
        <w:left w:val="none" w:sz="0" w:space="0" w:color="auto"/>
        <w:bottom w:val="none" w:sz="0" w:space="0" w:color="auto"/>
        <w:right w:val="none" w:sz="0" w:space="0" w:color="auto"/>
      </w:divBdr>
      <w:divsChild>
        <w:div w:id="1623851397">
          <w:marLeft w:val="0"/>
          <w:marRight w:val="0"/>
          <w:marTop w:val="0"/>
          <w:marBottom w:val="0"/>
          <w:divBdr>
            <w:top w:val="none" w:sz="0" w:space="0" w:color="auto"/>
            <w:left w:val="none" w:sz="0" w:space="0" w:color="auto"/>
            <w:bottom w:val="none" w:sz="0" w:space="0" w:color="auto"/>
            <w:right w:val="none" w:sz="0" w:space="0" w:color="auto"/>
          </w:divBdr>
          <w:divsChild>
            <w:div w:id="235747955">
              <w:marLeft w:val="0"/>
              <w:marRight w:val="0"/>
              <w:marTop w:val="0"/>
              <w:marBottom w:val="0"/>
              <w:divBdr>
                <w:top w:val="none" w:sz="0" w:space="0" w:color="auto"/>
                <w:left w:val="none" w:sz="0" w:space="0" w:color="auto"/>
                <w:bottom w:val="none" w:sz="0" w:space="0" w:color="auto"/>
                <w:right w:val="none" w:sz="0" w:space="0" w:color="auto"/>
              </w:divBdr>
              <w:divsChild>
                <w:div w:id="1829787918">
                  <w:marLeft w:val="0"/>
                  <w:marRight w:val="0"/>
                  <w:marTop w:val="0"/>
                  <w:marBottom w:val="0"/>
                  <w:divBdr>
                    <w:top w:val="none" w:sz="0" w:space="0" w:color="auto"/>
                    <w:left w:val="none" w:sz="0" w:space="0" w:color="auto"/>
                    <w:bottom w:val="none" w:sz="0" w:space="0" w:color="auto"/>
                    <w:right w:val="none" w:sz="0" w:space="0" w:color="auto"/>
                  </w:divBdr>
                  <w:divsChild>
                    <w:div w:id="203445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440568">
      <w:bodyDiv w:val="1"/>
      <w:marLeft w:val="0"/>
      <w:marRight w:val="0"/>
      <w:marTop w:val="0"/>
      <w:marBottom w:val="0"/>
      <w:divBdr>
        <w:top w:val="none" w:sz="0" w:space="0" w:color="auto"/>
        <w:left w:val="none" w:sz="0" w:space="0" w:color="auto"/>
        <w:bottom w:val="none" w:sz="0" w:space="0" w:color="auto"/>
        <w:right w:val="none" w:sz="0" w:space="0" w:color="auto"/>
      </w:divBdr>
    </w:div>
    <w:div w:id="1182864482">
      <w:bodyDiv w:val="1"/>
      <w:marLeft w:val="0"/>
      <w:marRight w:val="0"/>
      <w:marTop w:val="0"/>
      <w:marBottom w:val="0"/>
      <w:divBdr>
        <w:top w:val="none" w:sz="0" w:space="0" w:color="auto"/>
        <w:left w:val="none" w:sz="0" w:space="0" w:color="auto"/>
        <w:bottom w:val="none" w:sz="0" w:space="0" w:color="auto"/>
        <w:right w:val="none" w:sz="0" w:space="0" w:color="auto"/>
      </w:divBdr>
      <w:divsChild>
        <w:div w:id="1072124912">
          <w:marLeft w:val="0"/>
          <w:marRight w:val="0"/>
          <w:marTop w:val="0"/>
          <w:marBottom w:val="0"/>
          <w:divBdr>
            <w:top w:val="none" w:sz="0" w:space="0" w:color="auto"/>
            <w:left w:val="none" w:sz="0" w:space="0" w:color="auto"/>
            <w:bottom w:val="none" w:sz="0" w:space="0" w:color="auto"/>
            <w:right w:val="none" w:sz="0" w:space="0" w:color="auto"/>
          </w:divBdr>
          <w:divsChild>
            <w:div w:id="1027146570">
              <w:marLeft w:val="0"/>
              <w:marRight w:val="0"/>
              <w:marTop w:val="0"/>
              <w:marBottom w:val="0"/>
              <w:divBdr>
                <w:top w:val="none" w:sz="0" w:space="0" w:color="auto"/>
                <w:left w:val="none" w:sz="0" w:space="0" w:color="auto"/>
                <w:bottom w:val="none" w:sz="0" w:space="0" w:color="auto"/>
                <w:right w:val="none" w:sz="0" w:space="0" w:color="auto"/>
              </w:divBdr>
              <w:divsChild>
                <w:div w:id="7232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568921">
      <w:bodyDiv w:val="1"/>
      <w:marLeft w:val="0"/>
      <w:marRight w:val="0"/>
      <w:marTop w:val="0"/>
      <w:marBottom w:val="0"/>
      <w:divBdr>
        <w:top w:val="none" w:sz="0" w:space="0" w:color="auto"/>
        <w:left w:val="none" w:sz="0" w:space="0" w:color="auto"/>
        <w:bottom w:val="none" w:sz="0" w:space="0" w:color="auto"/>
        <w:right w:val="none" w:sz="0" w:space="0" w:color="auto"/>
      </w:divBdr>
    </w:div>
    <w:div w:id="1227763372">
      <w:bodyDiv w:val="1"/>
      <w:marLeft w:val="0"/>
      <w:marRight w:val="0"/>
      <w:marTop w:val="0"/>
      <w:marBottom w:val="0"/>
      <w:divBdr>
        <w:top w:val="none" w:sz="0" w:space="0" w:color="auto"/>
        <w:left w:val="none" w:sz="0" w:space="0" w:color="auto"/>
        <w:bottom w:val="none" w:sz="0" w:space="0" w:color="auto"/>
        <w:right w:val="none" w:sz="0" w:space="0" w:color="auto"/>
      </w:divBdr>
      <w:divsChild>
        <w:div w:id="375273041">
          <w:marLeft w:val="0"/>
          <w:marRight w:val="0"/>
          <w:marTop w:val="0"/>
          <w:marBottom w:val="0"/>
          <w:divBdr>
            <w:top w:val="none" w:sz="0" w:space="0" w:color="auto"/>
            <w:left w:val="none" w:sz="0" w:space="0" w:color="auto"/>
            <w:bottom w:val="none" w:sz="0" w:space="0" w:color="auto"/>
            <w:right w:val="none" w:sz="0" w:space="0" w:color="auto"/>
          </w:divBdr>
          <w:divsChild>
            <w:div w:id="427240171">
              <w:marLeft w:val="0"/>
              <w:marRight w:val="0"/>
              <w:marTop w:val="0"/>
              <w:marBottom w:val="0"/>
              <w:divBdr>
                <w:top w:val="none" w:sz="0" w:space="0" w:color="auto"/>
                <w:left w:val="none" w:sz="0" w:space="0" w:color="auto"/>
                <w:bottom w:val="none" w:sz="0" w:space="0" w:color="auto"/>
                <w:right w:val="none" w:sz="0" w:space="0" w:color="auto"/>
              </w:divBdr>
              <w:divsChild>
                <w:div w:id="9171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610652">
      <w:bodyDiv w:val="1"/>
      <w:marLeft w:val="0"/>
      <w:marRight w:val="0"/>
      <w:marTop w:val="0"/>
      <w:marBottom w:val="0"/>
      <w:divBdr>
        <w:top w:val="none" w:sz="0" w:space="0" w:color="auto"/>
        <w:left w:val="none" w:sz="0" w:space="0" w:color="auto"/>
        <w:bottom w:val="none" w:sz="0" w:space="0" w:color="auto"/>
        <w:right w:val="none" w:sz="0" w:space="0" w:color="auto"/>
      </w:divBdr>
    </w:div>
    <w:div w:id="1343050124">
      <w:bodyDiv w:val="1"/>
      <w:marLeft w:val="0"/>
      <w:marRight w:val="0"/>
      <w:marTop w:val="0"/>
      <w:marBottom w:val="0"/>
      <w:divBdr>
        <w:top w:val="none" w:sz="0" w:space="0" w:color="auto"/>
        <w:left w:val="none" w:sz="0" w:space="0" w:color="auto"/>
        <w:bottom w:val="none" w:sz="0" w:space="0" w:color="auto"/>
        <w:right w:val="none" w:sz="0" w:space="0" w:color="auto"/>
      </w:divBdr>
    </w:div>
    <w:div w:id="1352148334">
      <w:bodyDiv w:val="1"/>
      <w:marLeft w:val="0"/>
      <w:marRight w:val="0"/>
      <w:marTop w:val="0"/>
      <w:marBottom w:val="0"/>
      <w:divBdr>
        <w:top w:val="none" w:sz="0" w:space="0" w:color="auto"/>
        <w:left w:val="none" w:sz="0" w:space="0" w:color="auto"/>
        <w:bottom w:val="none" w:sz="0" w:space="0" w:color="auto"/>
        <w:right w:val="none" w:sz="0" w:space="0" w:color="auto"/>
      </w:divBdr>
    </w:div>
    <w:div w:id="1368018600">
      <w:bodyDiv w:val="1"/>
      <w:marLeft w:val="0"/>
      <w:marRight w:val="0"/>
      <w:marTop w:val="0"/>
      <w:marBottom w:val="0"/>
      <w:divBdr>
        <w:top w:val="none" w:sz="0" w:space="0" w:color="auto"/>
        <w:left w:val="none" w:sz="0" w:space="0" w:color="auto"/>
        <w:bottom w:val="none" w:sz="0" w:space="0" w:color="auto"/>
        <w:right w:val="none" w:sz="0" w:space="0" w:color="auto"/>
      </w:divBdr>
    </w:div>
    <w:div w:id="1409574075">
      <w:bodyDiv w:val="1"/>
      <w:marLeft w:val="0"/>
      <w:marRight w:val="0"/>
      <w:marTop w:val="0"/>
      <w:marBottom w:val="0"/>
      <w:divBdr>
        <w:top w:val="none" w:sz="0" w:space="0" w:color="auto"/>
        <w:left w:val="none" w:sz="0" w:space="0" w:color="auto"/>
        <w:bottom w:val="none" w:sz="0" w:space="0" w:color="auto"/>
        <w:right w:val="none" w:sz="0" w:space="0" w:color="auto"/>
      </w:divBdr>
    </w:div>
    <w:div w:id="1434276219">
      <w:bodyDiv w:val="1"/>
      <w:marLeft w:val="0"/>
      <w:marRight w:val="0"/>
      <w:marTop w:val="0"/>
      <w:marBottom w:val="0"/>
      <w:divBdr>
        <w:top w:val="none" w:sz="0" w:space="0" w:color="auto"/>
        <w:left w:val="none" w:sz="0" w:space="0" w:color="auto"/>
        <w:bottom w:val="none" w:sz="0" w:space="0" w:color="auto"/>
        <w:right w:val="none" w:sz="0" w:space="0" w:color="auto"/>
      </w:divBdr>
    </w:div>
    <w:div w:id="1436099659">
      <w:bodyDiv w:val="1"/>
      <w:marLeft w:val="0"/>
      <w:marRight w:val="0"/>
      <w:marTop w:val="0"/>
      <w:marBottom w:val="0"/>
      <w:divBdr>
        <w:top w:val="none" w:sz="0" w:space="0" w:color="auto"/>
        <w:left w:val="none" w:sz="0" w:space="0" w:color="auto"/>
        <w:bottom w:val="none" w:sz="0" w:space="0" w:color="auto"/>
        <w:right w:val="none" w:sz="0" w:space="0" w:color="auto"/>
      </w:divBdr>
    </w:div>
    <w:div w:id="1517962168">
      <w:bodyDiv w:val="1"/>
      <w:marLeft w:val="0"/>
      <w:marRight w:val="0"/>
      <w:marTop w:val="0"/>
      <w:marBottom w:val="0"/>
      <w:divBdr>
        <w:top w:val="none" w:sz="0" w:space="0" w:color="auto"/>
        <w:left w:val="none" w:sz="0" w:space="0" w:color="auto"/>
        <w:bottom w:val="none" w:sz="0" w:space="0" w:color="auto"/>
        <w:right w:val="none" w:sz="0" w:space="0" w:color="auto"/>
      </w:divBdr>
    </w:div>
    <w:div w:id="1524857178">
      <w:bodyDiv w:val="1"/>
      <w:marLeft w:val="0"/>
      <w:marRight w:val="0"/>
      <w:marTop w:val="0"/>
      <w:marBottom w:val="0"/>
      <w:divBdr>
        <w:top w:val="none" w:sz="0" w:space="0" w:color="auto"/>
        <w:left w:val="none" w:sz="0" w:space="0" w:color="auto"/>
        <w:bottom w:val="none" w:sz="0" w:space="0" w:color="auto"/>
        <w:right w:val="none" w:sz="0" w:space="0" w:color="auto"/>
      </w:divBdr>
    </w:div>
    <w:div w:id="1527985632">
      <w:bodyDiv w:val="1"/>
      <w:marLeft w:val="0"/>
      <w:marRight w:val="0"/>
      <w:marTop w:val="0"/>
      <w:marBottom w:val="0"/>
      <w:divBdr>
        <w:top w:val="none" w:sz="0" w:space="0" w:color="auto"/>
        <w:left w:val="none" w:sz="0" w:space="0" w:color="auto"/>
        <w:bottom w:val="none" w:sz="0" w:space="0" w:color="auto"/>
        <w:right w:val="none" w:sz="0" w:space="0" w:color="auto"/>
      </w:divBdr>
      <w:divsChild>
        <w:div w:id="197084407">
          <w:marLeft w:val="0"/>
          <w:marRight w:val="0"/>
          <w:marTop w:val="0"/>
          <w:marBottom w:val="0"/>
          <w:divBdr>
            <w:top w:val="none" w:sz="0" w:space="0" w:color="auto"/>
            <w:left w:val="none" w:sz="0" w:space="0" w:color="auto"/>
            <w:bottom w:val="none" w:sz="0" w:space="0" w:color="auto"/>
            <w:right w:val="none" w:sz="0" w:space="0" w:color="auto"/>
          </w:divBdr>
          <w:divsChild>
            <w:div w:id="1685670827">
              <w:marLeft w:val="0"/>
              <w:marRight w:val="0"/>
              <w:marTop w:val="0"/>
              <w:marBottom w:val="0"/>
              <w:divBdr>
                <w:top w:val="none" w:sz="0" w:space="0" w:color="auto"/>
                <w:left w:val="none" w:sz="0" w:space="0" w:color="auto"/>
                <w:bottom w:val="none" w:sz="0" w:space="0" w:color="auto"/>
                <w:right w:val="none" w:sz="0" w:space="0" w:color="auto"/>
              </w:divBdr>
              <w:divsChild>
                <w:div w:id="3201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51215">
      <w:bodyDiv w:val="1"/>
      <w:marLeft w:val="0"/>
      <w:marRight w:val="0"/>
      <w:marTop w:val="0"/>
      <w:marBottom w:val="0"/>
      <w:divBdr>
        <w:top w:val="none" w:sz="0" w:space="0" w:color="auto"/>
        <w:left w:val="none" w:sz="0" w:space="0" w:color="auto"/>
        <w:bottom w:val="none" w:sz="0" w:space="0" w:color="auto"/>
        <w:right w:val="none" w:sz="0" w:space="0" w:color="auto"/>
      </w:divBdr>
    </w:div>
    <w:div w:id="1543059984">
      <w:bodyDiv w:val="1"/>
      <w:marLeft w:val="0"/>
      <w:marRight w:val="0"/>
      <w:marTop w:val="0"/>
      <w:marBottom w:val="0"/>
      <w:divBdr>
        <w:top w:val="none" w:sz="0" w:space="0" w:color="auto"/>
        <w:left w:val="none" w:sz="0" w:space="0" w:color="auto"/>
        <w:bottom w:val="none" w:sz="0" w:space="0" w:color="auto"/>
        <w:right w:val="none" w:sz="0" w:space="0" w:color="auto"/>
      </w:divBdr>
    </w:div>
    <w:div w:id="1622221126">
      <w:bodyDiv w:val="1"/>
      <w:marLeft w:val="0"/>
      <w:marRight w:val="0"/>
      <w:marTop w:val="0"/>
      <w:marBottom w:val="0"/>
      <w:divBdr>
        <w:top w:val="none" w:sz="0" w:space="0" w:color="auto"/>
        <w:left w:val="none" w:sz="0" w:space="0" w:color="auto"/>
        <w:bottom w:val="none" w:sz="0" w:space="0" w:color="auto"/>
        <w:right w:val="none" w:sz="0" w:space="0" w:color="auto"/>
      </w:divBdr>
    </w:div>
    <w:div w:id="1645163273">
      <w:bodyDiv w:val="1"/>
      <w:marLeft w:val="0"/>
      <w:marRight w:val="0"/>
      <w:marTop w:val="0"/>
      <w:marBottom w:val="0"/>
      <w:divBdr>
        <w:top w:val="none" w:sz="0" w:space="0" w:color="auto"/>
        <w:left w:val="none" w:sz="0" w:space="0" w:color="auto"/>
        <w:bottom w:val="none" w:sz="0" w:space="0" w:color="auto"/>
        <w:right w:val="none" w:sz="0" w:space="0" w:color="auto"/>
      </w:divBdr>
    </w:div>
    <w:div w:id="1648364438">
      <w:bodyDiv w:val="1"/>
      <w:marLeft w:val="0"/>
      <w:marRight w:val="0"/>
      <w:marTop w:val="0"/>
      <w:marBottom w:val="0"/>
      <w:divBdr>
        <w:top w:val="none" w:sz="0" w:space="0" w:color="auto"/>
        <w:left w:val="none" w:sz="0" w:space="0" w:color="auto"/>
        <w:bottom w:val="none" w:sz="0" w:space="0" w:color="auto"/>
        <w:right w:val="none" w:sz="0" w:space="0" w:color="auto"/>
      </w:divBdr>
    </w:div>
    <w:div w:id="1649552430">
      <w:bodyDiv w:val="1"/>
      <w:marLeft w:val="0"/>
      <w:marRight w:val="0"/>
      <w:marTop w:val="0"/>
      <w:marBottom w:val="0"/>
      <w:divBdr>
        <w:top w:val="none" w:sz="0" w:space="0" w:color="auto"/>
        <w:left w:val="none" w:sz="0" w:space="0" w:color="auto"/>
        <w:bottom w:val="none" w:sz="0" w:space="0" w:color="auto"/>
        <w:right w:val="none" w:sz="0" w:space="0" w:color="auto"/>
      </w:divBdr>
    </w:div>
    <w:div w:id="1806460436">
      <w:bodyDiv w:val="1"/>
      <w:marLeft w:val="0"/>
      <w:marRight w:val="0"/>
      <w:marTop w:val="0"/>
      <w:marBottom w:val="0"/>
      <w:divBdr>
        <w:top w:val="none" w:sz="0" w:space="0" w:color="auto"/>
        <w:left w:val="none" w:sz="0" w:space="0" w:color="auto"/>
        <w:bottom w:val="none" w:sz="0" w:space="0" w:color="auto"/>
        <w:right w:val="none" w:sz="0" w:space="0" w:color="auto"/>
      </w:divBdr>
    </w:div>
    <w:div w:id="1858428038">
      <w:bodyDiv w:val="1"/>
      <w:marLeft w:val="0"/>
      <w:marRight w:val="0"/>
      <w:marTop w:val="0"/>
      <w:marBottom w:val="0"/>
      <w:divBdr>
        <w:top w:val="none" w:sz="0" w:space="0" w:color="auto"/>
        <w:left w:val="none" w:sz="0" w:space="0" w:color="auto"/>
        <w:bottom w:val="none" w:sz="0" w:space="0" w:color="auto"/>
        <w:right w:val="none" w:sz="0" w:space="0" w:color="auto"/>
      </w:divBdr>
      <w:divsChild>
        <w:div w:id="1369063058">
          <w:marLeft w:val="0"/>
          <w:marRight w:val="0"/>
          <w:marTop w:val="0"/>
          <w:marBottom w:val="0"/>
          <w:divBdr>
            <w:top w:val="none" w:sz="0" w:space="0" w:color="auto"/>
            <w:left w:val="none" w:sz="0" w:space="0" w:color="auto"/>
            <w:bottom w:val="none" w:sz="0" w:space="0" w:color="auto"/>
            <w:right w:val="none" w:sz="0" w:space="0" w:color="auto"/>
          </w:divBdr>
          <w:divsChild>
            <w:div w:id="1801261957">
              <w:marLeft w:val="0"/>
              <w:marRight w:val="0"/>
              <w:marTop w:val="0"/>
              <w:marBottom w:val="0"/>
              <w:divBdr>
                <w:top w:val="none" w:sz="0" w:space="0" w:color="auto"/>
                <w:left w:val="none" w:sz="0" w:space="0" w:color="auto"/>
                <w:bottom w:val="none" w:sz="0" w:space="0" w:color="auto"/>
                <w:right w:val="none" w:sz="0" w:space="0" w:color="auto"/>
              </w:divBdr>
              <w:divsChild>
                <w:div w:id="225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3162">
      <w:bodyDiv w:val="1"/>
      <w:marLeft w:val="0"/>
      <w:marRight w:val="0"/>
      <w:marTop w:val="0"/>
      <w:marBottom w:val="0"/>
      <w:divBdr>
        <w:top w:val="none" w:sz="0" w:space="0" w:color="auto"/>
        <w:left w:val="none" w:sz="0" w:space="0" w:color="auto"/>
        <w:bottom w:val="none" w:sz="0" w:space="0" w:color="auto"/>
        <w:right w:val="none" w:sz="0" w:space="0" w:color="auto"/>
      </w:divBdr>
    </w:div>
    <w:div w:id="1920866195">
      <w:bodyDiv w:val="1"/>
      <w:marLeft w:val="0"/>
      <w:marRight w:val="0"/>
      <w:marTop w:val="0"/>
      <w:marBottom w:val="0"/>
      <w:divBdr>
        <w:top w:val="none" w:sz="0" w:space="0" w:color="auto"/>
        <w:left w:val="none" w:sz="0" w:space="0" w:color="auto"/>
        <w:bottom w:val="none" w:sz="0" w:space="0" w:color="auto"/>
        <w:right w:val="none" w:sz="0" w:space="0" w:color="auto"/>
      </w:divBdr>
    </w:div>
    <w:div w:id="1925725475">
      <w:bodyDiv w:val="1"/>
      <w:marLeft w:val="0"/>
      <w:marRight w:val="0"/>
      <w:marTop w:val="0"/>
      <w:marBottom w:val="0"/>
      <w:divBdr>
        <w:top w:val="none" w:sz="0" w:space="0" w:color="auto"/>
        <w:left w:val="none" w:sz="0" w:space="0" w:color="auto"/>
        <w:bottom w:val="none" w:sz="0" w:space="0" w:color="auto"/>
        <w:right w:val="none" w:sz="0" w:space="0" w:color="auto"/>
      </w:divBdr>
    </w:div>
    <w:div w:id="1944218784">
      <w:bodyDiv w:val="1"/>
      <w:marLeft w:val="0"/>
      <w:marRight w:val="0"/>
      <w:marTop w:val="0"/>
      <w:marBottom w:val="0"/>
      <w:divBdr>
        <w:top w:val="none" w:sz="0" w:space="0" w:color="auto"/>
        <w:left w:val="none" w:sz="0" w:space="0" w:color="auto"/>
        <w:bottom w:val="none" w:sz="0" w:space="0" w:color="auto"/>
        <w:right w:val="none" w:sz="0" w:space="0" w:color="auto"/>
      </w:divBdr>
    </w:div>
    <w:div w:id="2026637069">
      <w:bodyDiv w:val="1"/>
      <w:marLeft w:val="0"/>
      <w:marRight w:val="0"/>
      <w:marTop w:val="0"/>
      <w:marBottom w:val="0"/>
      <w:divBdr>
        <w:top w:val="none" w:sz="0" w:space="0" w:color="auto"/>
        <w:left w:val="none" w:sz="0" w:space="0" w:color="auto"/>
        <w:bottom w:val="none" w:sz="0" w:space="0" w:color="auto"/>
        <w:right w:val="none" w:sz="0" w:space="0" w:color="auto"/>
      </w:divBdr>
    </w:div>
    <w:div w:id="2084796527">
      <w:bodyDiv w:val="1"/>
      <w:marLeft w:val="0"/>
      <w:marRight w:val="0"/>
      <w:marTop w:val="0"/>
      <w:marBottom w:val="0"/>
      <w:divBdr>
        <w:top w:val="none" w:sz="0" w:space="0" w:color="auto"/>
        <w:left w:val="none" w:sz="0" w:space="0" w:color="auto"/>
        <w:bottom w:val="none" w:sz="0" w:space="0" w:color="auto"/>
        <w:right w:val="none" w:sz="0" w:space="0" w:color="auto"/>
      </w:divBdr>
    </w:div>
    <w:div w:id="213170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F0EE4-3BCB-4A43-AD71-39AA7F4AE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47</Pages>
  <Words>15067</Words>
  <Characters>84982</Characters>
  <Application>Microsoft Office Word</Application>
  <DocSecurity>0</DocSecurity>
  <Lines>2428</Lines>
  <Paragraphs>581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 Montlick</dc:creator>
  <cp:lastModifiedBy>Sierra Bartlett</cp:lastModifiedBy>
  <cp:revision>22</cp:revision>
  <cp:lastPrinted>2024-07-05T04:00:00Z</cp:lastPrinted>
  <dcterms:created xsi:type="dcterms:W3CDTF">2024-07-02T04:49:00Z</dcterms:created>
  <dcterms:modified xsi:type="dcterms:W3CDTF">2024-07-07T16:28:00Z</dcterms:modified>
</cp:coreProperties>
</file>